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8B4077" w:rsidRDefault="00AF5419">
      <w:r>
        <w:rPr>
          <w:noProof/>
        </w:rPr>
      </w:r>
      <w:r>
        <w:pict>
          <v:group id="_x0000_s1029" editas="canvas" style="width:467.25pt;height:661.5pt;mso-position-horizontal-relative:char;mso-position-vertical-relative:line" coordsize="9345,132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9345;height:13230" o:preferrelative="f">
              <v:fill o:detectmouseclick="t"/>
              <v:path o:extrusionok="t" o:connecttype="none"/>
              <o:lock v:ext="edit" text="t"/>
            </v:shape>
            <v:shape id="_x0000_s1030" type="#_x0000_t75" style="position:absolute;width:9349;height:13234">
              <v:imagedata r:id="rId5" o:title=""/>
            </v:shape>
            <w10:wrap type="none"/>
            <w10:anchorlock/>
          </v:group>
        </w:pict>
      </w:r>
    </w:p>
    <w:p w:rsidR="008B4077" w:rsidRDefault="008B4077">
      <w:pPr>
        <w:spacing w:after="160" w:line="259" w:lineRule="auto"/>
      </w:pPr>
      <w:r>
        <w:br w:type="page"/>
      </w:r>
    </w:p>
    <w:p w:rsidR="007455CD" w:rsidRDefault="007455CD"/>
    <w:p w:rsidR="008B4077" w:rsidRPr="00137735" w:rsidRDefault="008B4077" w:rsidP="008B4077">
      <w:pPr>
        <w:numPr>
          <w:ilvl w:val="0"/>
          <w:numId w:val="1"/>
        </w:numPr>
        <w:spacing w:after="160" w:line="259" w:lineRule="auto"/>
        <w:jc w:val="center"/>
        <w:rPr>
          <w:b/>
          <w:lang w:eastAsia="en-US"/>
        </w:rPr>
      </w:pPr>
      <w:r w:rsidRPr="00137735">
        <w:rPr>
          <w:b/>
          <w:lang w:eastAsia="en-US"/>
        </w:rPr>
        <w:t>Общие положения</w:t>
      </w:r>
    </w:p>
    <w:p w:rsidR="008B4077" w:rsidRPr="00137735" w:rsidRDefault="008B4077" w:rsidP="008B4077">
      <w:pPr>
        <w:tabs>
          <w:tab w:val="left" w:pos="1134"/>
        </w:tabs>
        <w:ind w:firstLine="709"/>
        <w:jc w:val="both"/>
        <w:rPr>
          <w:lang w:eastAsia="en-US"/>
        </w:rPr>
      </w:pPr>
      <w:r w:rsidRPr="00137735">
        <w:rPr>
          <w:lang w:eastAsia="en-US"/>
        </w:rPr>
        <w:t xml:space="preserve">1.1. Настоящее Положение </w:t>
      </w:r>
      <w:r w:rsidRPr="00137735">
        <w:t xml:space="preserve">по заполнению, учету и хранению документов о квалификации (далее – Положение) </w:t>
      </w:r>
      <w:r w:rsidRPr="00137735">
        <w:rPr>
          <w:lang w:eastAsia="en-US"/>
        </w:rPr>
        <w:t>устанавливает требования к образцам документов о квалификации, а также устанавливает порядок заполнения, учета и хранения, выдачи, списания и уничтожения испорченных бланков.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1.2.  Настоящее Положение разработано на основании следующих нормативно-правовых актов: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– Федеральный закон от 29 декабря 2012 г.  № 273-ФЗ «Об образовании в Российской Федерации";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– Постановление Правительства Российской Федерации от 26 августа 2013 г.  № 729 «О федеральной информационной системе "Федеральный реестр сведений о документах об образовании и (или) о квалификации, документах об обучении»;</w:t>
      </w:r>
    </w:p>
    <w:p w:rsidR="008B4077" w:rsidRPr="00137735" w:rsidRDefault="008B4077" w:rsidP="008B4077">
      <w:pPr>
        <w:ind w:firstLine="709"/>
        <w:jc w:val="both"/>
        <w:rPr>
          <w:color w:val="00000A"/>
        </w:rPr>
      </w:pPr>
      <w:r w:rsidRPr="00137735">
        <w:rPr>
          <w:color w:val="00000A"/>
        </w:rPr>
        <w:t>- Порядок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года № 292;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 xml:space="preserve">– Приказ </w:t>
      </w:r>
      <w:proofErr w:type="spellStart"/>
      <w:r w:rsidRPr="00137735">
        <w:rPr>
          <w:lang w:eastAsia="en-US"/>
        </w:rPr>
        <w:t>Минобрнауки</w:t>
      </w:r>
      <w:proofErr w:type="spellEnd"/>
      <w:r w:rsidRPr="00137735">
        <w:rPr>
          <w:lang w:eastAsia="en-US"/>
        </w:rPr>
        <w:t xml:space="preserve"> России от 1 июля 2013 г.  № 499 «Об утверждении Порядка организации и осуществления образовательной деятельности по дополнительным профессиональным программам";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 xml:space="preserve">– Письмо </w:t>
      </w:r>
      <w:proofErr w:type="spellStart"/>
      <w:r w:rsidRPr="00137735">
        <w:rPr>
          <w:lang w:eastAsia="en-US"/>
        </w:rPr>
        <w:t>Минобрнауки</w:t>
      </w:r>
      <w:proofErr w:type="spellEnd"/>
      <w:r w:rsidRPr="00137735">
        <w:rPr>
          <w:lang w:eastAsia="en-US"/>
        </w:rPr>
        <w:t xml:space="preserve"> России от 12 марта 2015 г. № АК-608/06, АК-610/06 "О направлении методических рекомендаций по разработке, порядку выдачи и учету документов о квалификации в сфере дополнительного профессионального образования"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color w:val="00000A"/>
        </w:rPr>
        <w:t>с учетом Методических рекомендаций по разработке, заполнению, учету и хранению бланков свидетельств о профессии водителя, утвержденных письмом Министерства образования и науки Российской Федерации от 5 августа 2014 года № АК-2202/06.</w:t>
      </w:r>
    </w:p>
    <w:p w:rsidR="008B4077" w:rsidRPr="00137735" w:rsidRDefault="008B4077" w:rsidP="008B4077">
      <w:pPr>
        <w:spacing w:line="100" w:lineRule="atLeast"/>
        <w:jc w:val="both"/>
      </w:pPr>
      <w:r w:rsidRPr="00137735">
        <w:t>1.3. Целью Положения является регламентация процедуры заполнения, учета и хранения бланков Свидетельств о профессии водителя (далее – Свидетельство) и Справок об обучении (далее – Справки).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t>1.4. Бланк Свидетельства может изготавливаться Автошколой самостоятельно, по образцу, утвержденному приказом директора.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</w:p>
    <w:p w:rsidR="008B4077" w:rsidRPr="00EB6944" w:rsidRDefault="008B4077" w:rsidP="008B4077">
      <w:pPr>
        <w:numPr>
          <w:ilvl w:val="0"/>
          <w:numId w:val="1"/>
        </w:numPr>
        <w:jc w:val="center"/>
        <w:rPr>
          <w:b/>
        </w:rPr>
      </w:pPr>
      <w:r w:rsidRPr="00EB6944">
        <w:rPr>
          <w:b/>
        </w:rPr>
        <w:t>Порядок заполнения Свидетельства</w:t>
      </w:r>
    </w:p>
    <w:p w:rsidR="008B4077" w:rsidRPr="00EB6944" w:rsidRDefault="008B4077" w:rsidP="008B4077">
      <w:pPr>
        <w:ind w:left="720"/>
        <w:rPr>
          <w:b/>
          <w:lang w:eastAsia="en-US"/>
        </w:rPr>
      </w:pP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7735">
        <w:rPr>
          <w:color w:val="000000"/>
        </w:rPr>
        <w:t>Бланки Свидетельств документов хранятся в организации как бланки внутренней строгой отчетности и учитываются по специальному реестру.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7735">
        <w:rPr>
          <w:color w:val="000000"/>
        </w:rPr>
        <w:t xml:space="preserve">С целью организации учета бланков Свидетельств, предусматривается проставление на них индивидуального </w:t>
      </w:r>
      <w:proofErr w:type="spellStart"/>
      <w:r w:rsidRPr="00137735">
        <w:rPr>
          <w:color w:val="000000"/>
        </w:rPr>
        <w:t>индентификационного</w:t>
      </w:r>
      <w:proofErr w:type="spellEnd"/>
      <w:r w:rsidRPr="00137735">
        <w:rPr>
          <w:color w:val="000000"/>
        </w:rPr>
        <w:t xml:space="preserve"> номера (серии, номера).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При заполнении бланка Свидетельства необходимо указывать в нем следующие сведения: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- официальное название образовательной организации в именительном падеже, согласно уставу организации;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 xml:space="preserve"> наименование населенного пункта, в котором находится образовательная организация;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- дата выдачи документа;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- фамилия, имя и отчество лица, прошедшего профессиональное обучение в именительном падеже в соответствии с записью в паспорте;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Бланк документа подписывается руководителем организации (лицом, его замещающим) и заверяется печатью образовательной организации.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Бланки документов, заполненные с ошибками или имеющие иные дефекты, внесенные при заполнении, считаются испорченными и подлежат замене.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Дубликат выдается на бланке, действующем на момент выдачи дубликата. При выдаче дубликата, в заголовок на титуле сверху ставится штамп «дубликат».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lastRenderedPageBreak/>
        <w:t>Для учета выдаваемых бланков заводится книга регистрации документов, в которую вносятся следующие данные: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- наименование документа;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- номер бланка документа;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- дата выдачи документа;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- фамилия, имя, отчество лица, на которого оформлен документ;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- фамилия, имя, отчество лица, получившего документ;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- подпись лица, получившего документ.</w:t>
      </w:r>
    </w:p>
    <w:p w:rsidR="008B4077" w:rsidRPr="00137735" w:rsidRDefault="008B4077" w:rsidP="008B4077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7735">
        <w:rPr>
          <w:color w:val="000000"/>
        </w:rPr>
        <w:t>Книга регистрации документов прошнуровывается, пронумеровывается и хранится постоянно.</w:t>
      </w:r>
    </w:p>
    <w:p w:rsidR="008B4077" w:rsidRPr="00137735" w:rsidRDefault="008B4077" w:rsidP="008B4077">
      <w:pPr>
        <w:widowControl w:val="0"/>
        <w:autoSpaceDE w:val="0"/>
        <w:autoSpaceDN w:val="0"/>
        <w:adjustRightInd w:val="0"/>
        <w:ind w:firstLine="540"/>
        <w:jc w:val="both"/>
      </w:pPr>
      <w:r w:rsidRPr="00137735">
        <w:t>Свидетельства оформляются на государственном языке Российской Федерации.</w:t>
      </w:r>
    </w:p>
    <w:p w:rsidR="008B4077" w:rsidRPr="00137735" w:rsidRDefault="008B4077" w:rsidP="008B4077">
      <w:pPr>
        <w:widowControl w:val="0"/>
        <w:autoSpaceDE w:val="0"/>
        <w:autoSpaceDN w:val="0"/>
        <w:adjustRightInd w:val="0"/>
        <w:ind w:firstLine="540"/>
        <w:jc w:val="both"/>
      </w:pPr>
      <w:r w:rsidRPr="00137735">
        <w:t>Документы о квалификации оформляются на государственном языке Российской Федерации и заверяются печатью Автошколы.</w:t>
      </w:r>
    </w:p>
    <w:p w:rsidR="008B4077" w:rsidRPr="00137735" w:rsidRDefault="008B4077" w:rsidP="008B4077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r w:rsidRPr="00137735">
        <w:t xml:space="preserve">Бланк документа подписывается руководителем образовательной организации. </w:t>
      </w:r>
    </w:p>
    <w:p w:rsidR="008B4077" w:rsidRPr="00137735" w:rsidRDefault="008B4077" w:rsidP="008B4077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r w:rsidRPr="00137735">
        <w:t>В случае отсутствия руководителя, полномочия по подписанию могут быть делегированы другим сотрудникам приказом организации или на основании доверенности.</w:t>
      </w:r>
    </w:p>
    <w:p w:rsidR="008B4077" w:rsidRPr="00137735" w:rsidRDefault="008B4077" w:rsidP="008B4077">
      <w:pPr>
        <w:widowControl w:val="0"/>
        <w:autoSpaceDE w:val="0"/>
        <w:autoSpaceDN w:val="0"/>
        <w:adjustRightInd w:val="0"/>
        <w:ind w:firstLine="540"/>
        <w:jc w:val="both"/>
      </w:pPr>
      <w:r w:rsidRPr="00137735">
        <w:t>Подпись на документах проставляется чернилами, пастой или тушью черного, синего или фиолетового цвета.</w:t>
      </w:r>
    </w:p>
    <w:p w:rsidR="008B4077" w:rsidRPr="00137735" w:rsidRDefault="008B4077" w:rsidP="008B4077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r w:rsidRPr="00137735">
        <w:t xml:space="preserve">Подписание документов факсимильной подписью не допускается. </w:t>
      </w:r>
    </w:p>
    <w:p w:rsidR="008B4077" w:rsidRPr="00137735" w:rsidRDefault="008B4077" w:rsidP="008B4077">
      <w:pPr>
        <w:widowControl w:val="0"/>
        <w:autoSpaceDE w:val="0"/>
        <w:autoSpaceDN w:val="0"/>
        <w:adjustRightInd w:val="0"/>
        <w:ind w:firstLine="540"/>
        <w:jc w:val="both"/>
      </w:pPr>
      <w:r w:rsidRPr="00137735">
        <w:t>На месте, отведенном для печати - "М.П.", ставится печать образовательной организации.</w:t>
      </w:r>
    </w:p>
    <w:p w:rsidR="008B4077" w:rsidRPr="00137735" w:rsidRDefault="008B4077" w:rsidP="008B4077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r w:rsidRPr="00137735">
        <w:t xml:space="preserve">Бланки документов заполняются печатным способом с помощью принтера, шрифтом черного цвета или рукописным способом. </w:t>
      </w:r>
    </w:p>
    <w:p w:rsidR="008B4077" w:rsidRPr="00137735" w:rsidRDefault="008B4077" w:rsidP="008B4077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r w:rsidRPr="00137735">
        <w:t>Образовательная организация может разработать программное обеспечение, предназначенное для автоматизации учета и заполнения бланков документов при помощи принтеров.</w:t>
      </w:r>
    </w:p>
    <w:p w:rsidR="008B4077" w:rsidRPr="00137735" w:rsidRDefault="008B4077" w:rsidP="008B4077">
      <w:pPr>
        <w:widowControl w:val="0"/>
        <w:autoSpaceDE w:val="0"/>
        <w:autoSpaceDN w:val="0"/>
        <w:adjustRightInd w:val="0"/>
        <w:spacing w:before="200"/>
        <w:ind w:firstLine="540"/>
        <w:jc w:val="both"/>
      </w:pPr>
      <w:r w:rsidRPr="00137735">
        <w:t>Дубликаты выдаются лицам, утратившим документы, при условии наличия в образовательной организации всех необходимых сведений о прохождении данными лицами обучения. Дубликат выдается на фамилию, имя, отчество, идентичные подлиннику документа. Дубликат выдается на бланке, действующем на момент выдачи дубликата. На дубликате документа в заголовок на титуле справа вверху ставится штамп "дубликат".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</w:p>
    <w:p w:rsidR="008B4077" w:rsidRPr="00137735" w:rsidRDefault="008B4077" w:rsidP="008B4077">
      <w:pPr>
        <w:numPr>
          <w:ilvl w:val="0"/>
          <w:numId w:val="1"/>
        </w:numPr>
        <w:spacing w:after="160" w:line="259" w:lineRule="auto"/>
        <w:jc w:val="center"/>
        <w:rPr>
          <w:b/>
          <w:lang w:eastAsia="en-US"/>
        </w:rPr>
      </w:pPr>
      <w:r w:rsidRPr="00137735">
        <w:rPr>
          <w:b/>
          <w:lang w:eastAsia="en-US"/>
        </w:rPr>
        <w:t>Учет бланков документов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 xml:space="preserve">Учет бланков свидетельств возлагается на специалиста, ответственного за документы строгой отчетности. 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Для учета выдачи Свидетельств, дубликатов Свидетельств в образовательной организации ведутся книги регистрации выданных документов (далее - книга регистрации) и Экзаменационные ведомости.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В книгу регистрации вносятся следующие данные:</w:t>
      </w:r>
    </w:p>
    <w:p w:rsidR="008B4077" w:rsidRPr="00137735" w:rsidRDefault="008B4077" w:rsidP="008B4077">
      <w:pPr>
        <w:tabs>
          <w:tab w:val="left" w:pos="0"/>
        </w:tabs>
        <w:jc w:val="both"/>
        <w:rPr>
          <w:lang w:eastAsia="en-US"/>
        </w:rPr>
      </w:pPr>
      <w:r w:rsidRPr="00137735">
        <w:rPr>
          <w:lang w:eastAsia="en-US"/>
        </w:rPr>
        <w:t>а) наименование документа;</w:t>
      </w:r>
    </w:p>
    <w:p w:rsidR="008B4077" w:rsidRPr="00137735" w:rsidRDefault="008B4077" w:rsidP="008B4077">
      <w:pPr>
        <w:tabs>
          <w:tab w:val="left" w:pos="0"/>
        </w:tabs>
        <w:jc w:val="both"/>
        <w:rPr>
          <w:lang w:eastAsia="en-US"/>
        </w:rPr>
      </w:pPr>
      <w:r w:rsidRPr="00137735">
        <w:rPr>
          <w:lang w:eastAsia="en-US"/>
        </w:rPr>
        <w:t>б) номер бланка документа;</w:t>
      </w:r>
    </w:p>
    <w:p w:rsidR="008B4077" w:rsidRPr="00137735" w:rsidRDefault="008B4077" w:rsidP="008B4077">
      <w:pPr>
        <w:tabs>
          <w:tab w:val="left" w:pos="0"/>
        </w:tabs>
        <w:jc w:val="both"/>
        <w:rPr>
          <w:lang w:eastAsia="en-US"/>
        </w:rPr>
      </w:pPr>
      <w:r w:rsidRPr="00137735">
        <w:rPr>
          <w:lang w:eastAsia="en-US"/>
        </w:rPr>
        <w:t>в) порядковый регистрационный номер;</w:t>
      </w:r>
    </w:p>
    <w:p w:rsidR="008B4077" w:rsidRPr="00137735" w:rsidRDefault="008B4077" w:rsidP="008B4077">
      <w:pPr>
        <w:tabs>
          <w:tab w:val="left" w:pos="0"/>
        </w:tabs>
        <w:jc w:val="both"/>
        <w:rPr>
          <w:lang w:eastAsia="en-US"/>
        </w:rPr>
      </w:pPr>
      <w:r w:rsidRPr="00137735">
        <w:rPr>
          <w:lang w:eastAsia="en-US"/>
        </w:rPr>
        <w:t>г) дата выдачи документа;</w:t>
      </w:r>
    </w:p>
    <w:p w:rsidR="008B4077" w:rsidRPr="00137735" w:rsidRDefault="008B4077" w:rsidP="008B4077">
      <w:pPr>
        <w:tabs>
          <w:tab w:val="left" w:pos="0"/>
        </w:tabs>
        <w:jc w:val="both"/>
        <w:rPr>
          <w:lang w:eastAsia="en-US"/>
        </w:rPr>
      </w:pPr>
      <w:r w:rsidRPr="00137735">
        <w:rPr>
          <w:lang w:eastAsia="en-US"/>
        </w:rPr>
        <w:t>д) фамилия, имя, отчество (последнее - при наличии) лица, получившего бланк Свидетельства;</w:t>
      </w:r>
    </w:p>
    <w:p w:rsidR="008B4077" w:rsidRPr="00137735" w:rsidRDefault="008B4077" w:rsidP="008B4077">
      <w:pPr>
        <w:tabs>
          <w:tab w:val="left" w:pos="0"/>
        </w:tabs>
        <w:jc w:val="both"/>
        <w:rPr>
          <w:lang w:eastAsia="en-US"/>
        </w:rPr>
      </w:pPr>
      <w:r w:rsidRPr="00137735">
        <w:rPr>
          <w:lang w:eastAsia="en-US"/>
        </w:rPr>
        <w:t>з) подпись специалиста, выдавшего документ.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lastRenderedPageBreak/>
        <w:t>Если была допущена ошибка в книге (ведомости) выдачи документов, то повторно запись не делается. Неверно сделанная запись корректируется посредством вписывания рядом новой записи и внесения дополнительной записи "Исправленному верить". Ставится подпись и делается расшифровка подписи.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Книги регистрации документов прошнуровываются, пронумеровываются и хранятся у лиц, ответственных за хранение, заполнение и выдачу документов строгой отчетности.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В экзаменационные ведомости кроме результатов итоговой аттестации вносятся регистрационные номера выдаваемых Свидетельств и подпись лица, которому выдан документ.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Дубликат Свидетельства выдается:</w:t>
      </w:r>
    </w:p>
    <w:p w:rsidR="008B4077" w:rsidRPr="00137735" w:rsidRDefault="008B4077" w:rsidP="008B4077">
      <w:pPr>
        <w:numPr>
          <w:ilvl w:val="0"/>
          <w:numId w:val="2"/>
        </w:numPr>
        <w:tabs>
          <w:tab w:val="left" w:pos="1134"/>
        </w:tabs>
        <w:ind w:left="709" w:firstLine="0"/>
        <w:jc w:val="both"/>
        <w:rPr>
          <w:lang w:eastAsia="en-US"/>
        </w:rPr>
      </w:pPr>
      <w:r w:rsidRPr="00137735">
        <w:rPr>
          <w:lang w:eastAsia="en-US"/>
        </w:rPr>
        <w:t>взамен утраченного (на основании личного заявления выпускника).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Для невостребованных Свидетельств формируется отдельное дело невостребованных документов.</w:t>
      </w:r>
    </w:p>
    <w:p w:rsidR="008B4077" w:rsidRPr="00137735" w:rsidRDefault="008B4077" w:rsidP="008B4077">
      <w:pPr>
        <w:numPr>
          <w:ilvl w:val="0"/>
          <w:numId w:val="1"/>
        </w:numPr>
        <w:spacing w:after="160" w:line="259" w:lineRule="auto"/>
        <w:jc w:val="center"/>
        <w:rPr>
          <w:b/>
          <w:lang w:eastAsia="en-US"/>
        </w:rPr>
      </w:pPr>
      <w:r w:rsidRPr="00137735">
        <w:rPr>
          <w:b/>
          <w:lang w:eastAsia="en-US"/>
        </w:rPr>
        <w:t>Списание документов, хранение бланков, уничтожение испорченных бланков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 xml:space="preserve">Бланки Свидетельств хранятся в ООО «Автошкола </w:t>
      </w:r>
      <w:proofErr w:type="spellStart"/>
      <w:r w:rsidRPr="00137735">
        <w:rPr>
          <w:lang w:eastAsia="en-US"/>
        </w:rPr>
        <w:t>Ульяновскавтотранс</w:t>
      </w:r>
      <w:proofErr w:type="spellEnd"/>
      <w:r w:rsidRPr="00137735">
        <w:rPr>
          <w:lang w:eastAsia="en-US"/>
        </w:rPr>
        <w:t>» как документы строгой отчетности и учитываются по специальному реестру.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Списание документов строгой отчетности производится комиссией, утвержденной приказом руководителя образовательной организации.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Списание документов строгой отчетности производится на основании акта один раз в год:</w:t>
      </w:r>
    </w:p>
    <w:p w:rsidR="008B4077" w:rsidRPr="00137735" w:rsidRDefault="008B4077" w:rsidP="008B4077">
      <w:pPr>
        <w:tabs>
          <w:tab w:val="left" w:pos="1134"/>
        </w:tabs>
        <w:ind w:left="709"/>
        <w:jc w:val="both"/>
        <w:rPr>
          <w:lang w:eastAsia="en-US"/>
        </w:rPr>
      </w:pPr>
      <w:r w:rsidRPr="00137735">
        <w:rPr>
          <w:lang w:eastAsia="en-US"/>
        </w:rPr>
        <w:t>- об испорченных бланках документов, в которых указываются номера и серии испорченных бланков документов, количество и дата их уничтожения.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К акту о списании бланков строгой отчетности прикладываются копии ведомостей выдачи документов и акты об уничтожении документов строгой отчетности (при наличии).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Испорченные при заполнении бланки Свидетельств подлежат замене и возвращаются специалисту, ответственному за документы строгой отчетности, для замены.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Испорченные бланки документов уничтожаются в установленном порядке на основании акта об уничтожении документов.</w:t>
      </w:r>
    </w:p>
    <w:p w:rsidR="008B4077" w:rsidRPr="00137735" w:rsidRDefault="008B4077" w:rsidP="008B4077">
      <w:pPr>
        <w:ind w:firstLine="709"/>
        <w:jc w:val="both"/>
        <w:rPr>
          <w:lang w:eastAsia="en-US"/>
        </w:rPr>
      </w:pPr>
      <w:r w:rsidRPr="00137735">
        <w:rPr>
          <w:lang w:eastAsia="en-US"/>
        </w:rPr>
        <w:t>Номера и серии (при наличии) испорченных бланков документов вырезаются и наклеиваются на отдельный лист бумаги, который прилагается к акту об уничтожении документов строгой отчетности.</w:t>
      </w:r>
    </w:p>
    <w:p w:rsidR="008B4077" w:rsidRPr="00137735" w:rsidRDefault="008B4077" w:rsidP="008B4077">
      <w:pPr>
        <w:widowControl w:val="0"/>
        <w:autoSpaceDE w:val="0"/>
        <w:autoSpaceDN w:val="0"/>
        <w:adjustRightInd w:val="0"/>
        <w:jc w:val="right"/>
        <w:outlineLvl w:val="1"/>
        <w:rPr>
          <w:i/>
        </w:rPr>
      </w:pPr>
      <w:r w:rsidRPr="00137735">
        <w:rPr>
          <w:i/>
        </w:rPr>
        <w:br w:type="page"/>
      </w:r>
    </w:p>
    <w:p w:rsidR="008B4077" w:rsidRPr="00137735" w:rsidRDefault="008B4077" w:rsidP="008B4077">
      <w:pPr>
        <w:spacing w:line="100" w:lineRule="atLeast"/>
        <w:ind w:left="5670"/>
        <w:jc w:val="both"/>
      </w:pPr>
      <w:r w:rsidRPr="00137735">
        <w:lastRenderedPageBreak/>
        <w:t>Приложение 1 Положению по заполнению, учету и хранению документов о квалификации</w:t>
      </w:r>
    </w:p>
    <w:p w:rsidR="008B4077" w:rsidRPr="00137735" w:rsidRDefault="008B4077" w:rsidP="008B4077">
      <w:pPr>
        <w:spacing w:line="100" w:lineRule="atLeast"/>
        <w:ind w:left="5670"/>
        <w:jc w:val="both"/>
      </w:pPr>
    </w:p>
    <w:p w:rsidR="008B4077" w:rsidRPr="00137735" w:rsidRDefault="008B4077" w:rsidP="008B4077">
      <w:pPr>
        <w:spacing w:line="100" w:lineRule="atLeast"/>
      </w:pPr>
    </w:p>
    <w:p w:rsidR="008B4077" w:rsidRPr="00137735" w:rsidRDefault="008B4077" w:rsidP="008B4077">
      <w:pPr>
        <w:spacing w:line="100" w:lineRule="atLeast"/>
        <w:jc w:val="center"/>
      </w:pPr>
      <w:r w:rsidRPr="00137735">
        <w:t>ОПИСАНИЕ</w:t>
      </w:r>
    </w:p>
    <w:p w:rsidR="008B4077" w:rsidRPr="00137735" w:rsidRDefault="008B4077" w:rsidP="008B4077">
      <w:pPr>
        <w:spacing w:line="100" w:lineRule="atLeast"/>
        <w:jc w:val="center"/>
      </w:pPr>
      <w:r w:rsidRPr="00137735">
        <w:t>заполнения бланка Свидетельства о профессии водителя</w:t>
      </w:r>
    </w:p>
    <w:p w:rsidR="008B4077" w:rsidRPr="00137735" w:rsidRDefault="008B4077" w:rsidP="008B4077">
      <w:pPr>
        <w:spacing w:line="100" w:lineRule="atLeast"/>
        <w:jc w:val="center"/>
      </w:pP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>При заполнении бланка Свидетельства о профессии водителя (далее - бланк документа) в левой части оборотной стороны бланка титула документа указываются с выравниванием по центру следующие сведения:</w:t>
      </w: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>а) после строки, содержащей надпись «Документ о квалификации», на отдельной строке - фамилия (допускается заглавными буквами, курсивом) имя и отчество (при наличии) лица, прошедшего обучение (в именительном падеже, курсивом), размер шрифта может быть увеличен не более чем до 20п;</w:t>
      </w: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>б) ниже курсивом указывается период прохождения обучения с выравниванием по центру с предлогом «с» с указанием числа (цифрами), месяца (прописью) и года (четырехзначное число, цифрами, слово «года») и далее предлогом «по» с указанием числа (цифрами), месяца (прописью) и года (четырехзначное число, цифрами, слово «года»);</w:t>
      </w: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>в) после строки «Прошел(а) обучение по программе», на отдельной строке (при необходимости - в несколько строк, курсивом) указывается название образовательной программы.</w:t>
      </w: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>При заполнении бланка документа в правой части оборотной стороны бланка свидетельства в таблице, состоящей из трех колонок, указываются следующие сведения:</w:t>
      </w: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>г) в графе «Учебные предметы» - наименование учебных предметов в соответствии с учебным планом образовательной программы.</w:t>
      </w: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>д) в подграфе «Базовый цикл» (при наличии) - наименование учебных предметов базового цикла в соответствии с учебным планом образовательной программы. В графе «Количество часов» указывается количество академических часов (цифрами). В графе «Оценка» - оценка, полученная при проведении промежуточной аттестации прописью (зачтено);</w:t>
      </w: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>е) в подграфе «Специальный цикл» (при наличии) - наименование учебных предметов специального цикла в соответствии с учебным планом образовательной программы. В графе «Количество часов» указывается количество академических часов (цифрами). В графе «Оценка» - оценка, полученная при промежуточной аттестации прописью (зачтено);</w:t>
      </w: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>ж) в подграфе «Профессиональный цикл» (при наличии) - наименование учебных предметов профессионального цикла в соответствии с учебным планом образовательной программы. В графе «Количество часов» указывается количество академических часов (цифрами). В графе «Оценка» - оценка, полученная при промежуточной аттестации прописью (зачтено);</w:t>
      </w: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 xml:space="preserve">з) в графе «Квалификационный экзамен» указывается количество академических часов (цифрами) в соответствии с учебным планом образовательной программы. В графе «Оценка» - оценка прописью (отлично, хорошо, удовлетворительно; допускается сокращение в виде </w:t>
      </w:r>
      <w:proofErr w:type="spellStart"/>
      <w:r w:rsidRPr="00137735">
        <w:rPr>
          <w:rFonts w:ascii="Times New Roman" w:hAnsi="Times New Roman" w:cs="Times New Roman"/>
          <w:sz w:val="24"/>
          <w:szCs w:val="24"/>
        </w:rPr>
        <w:t>отл</w:t>
      </w:r>
      <w:proofErr w:type="spellEnd"/>
      <w:r w:rsidRPr="00137735">
        <w:rPr>
          <w:rFonts w:ascii="Times New Roman" w:hAnsi="Times New Roman" w:cs="Times New Roman"/>
          <w:sz w:val="24"/>
          <w:szCs w:val="24"/>
        </w:rPr>
        <w:t>., хор</w:t>
      </w:r>
      <w:proofErr w:type="gramStart"/>
      <w:r w:rsidRPr="00137735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proofErr w:type="gramEnd"/>
      <w:r w:rsidRPr="00137735">
        <w:rPr>
          <w:rFonts w:ascii="Times New Roman" w:hAnsi="Times New Roman" w:cs="Times New Roman"/>
          <w:sz w:val="24"/>
          <w:szCs w:val="24"/>
        </w:rPr>
        <w:t>удовл</w:t>
      </w:r>
      <w:proofErr w:type="spellEnd"/>
      <w:r w:rsidRPr="00137735">
        <w:rPr>
          <w:rFonts w:ascii="Times New Roman" w:hAnsi="Times New Roman" w:cs="Times New Roman"/>
          <w:sz w:val="24"/>
          <w:szCs w:val="24"/>
        </w:rPr>
        <w:t>. соответственно).</w:t>
      </w: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>и) в строке «Итого» проставляется общее количество академических часов «цифрами» в соответствии с учебным планом образовательной программы.</w:t>
      </w: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>Наименования учебных предметов и квалификационных экзаменов указываются без сокращений;</w:t>
      </w: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>к) под таблицей после надписи «Дата выдачи свидетельства» на отдельной строке - дата выдачи бланка свидетельства с выравниванием по центру и указанием числа (цифрами), месяца (прописью) и года (четырехзначное число, цифрами, слово «года»);</w:t>
      </w:r>
    </w:p>
    <w:p w:rsidR="008B4077" w:rsidRPr="00137735" w:rsidRDefault="008B4077" w:rsidP="008B40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lastRenderedPageBreak/>
        <w:t xml:space="preserve">л) после надписи «Руководитель» по центру проставляется подпись руководителя Автошколы на момент выдачи бланка документа. </w:t>
      </w:r>
    </w:p>
    <w:p w:rsidR="008B4077" w:rsidRPr="00137735" w:rsidRDefault="008B4077" w:rsidP="008B4077">
      <w:pPr>
        <w:spacing w:line="100" w:lineRule="atLeast"/>
        <w:ind w:left="5670"/>
        <w:jc w:val="both"/>
      </w:pPr>
      <w:r w:rsidRPr="00137735">
        <w:t>Приложение 1 Положению по заполнению, учету и хранению документов о квалификации</w:t>
      </w:r>
    </w:p>
    <w:p w:rsidR="008B4077" w:rsidRPr="00137735" w:rsidRDefault="008B4077" w:rsidP="008B4077">
      <w:pPr>
        <w:spacing w:line="100" w:lineRule="atLeast"/>
        <w:ind w:left="5670"/>
        <w:jc w:val="both"/>
      </w:pPr>
    </w:p>
    <w:p w:rsidR="008B4077" w:rsidRPr="00137735" w:rsidRDefault="00750BA5" w:rsidP="008B407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50BA5">
        <w:rPr>
          <w:noProof/>
        </w:rPr>
        <w:pict>
          <v:shape id="_x0000_s1026" type="#_x0000_t75" style="position:absolute;left:0;text-align:left;margin-left:55.15pt;margin-top:69.95pt;width:357pt;height:505.2pt;z-index:251658240">
            <v:imagedata r:id="rId6" o:title=""/>
            <w10:wrap type="square" side="right"/>
          </v:shape>
          <o:OLEObject Type="Embed" ProgID="AcroExch.Document.DC" ShapeID="_x0000_s1026" DrawAspect="Content" ObjectID="_1630216165" r:id="rId7"/>
        </w:pict>
      </w:r>
      <w:r w:rsidR="008B4077" w:rsidRPr="00137735">
        <w:rPr>
          <w:rFonts w:ascii="Times New Roman" w:hAnsi="Times New Roman" w:cs="Times New Roman"/>
          <w:sz w:val="24"/>
          <w:szCs w:val="24"/>
        </w:rPr>
        <w:t>ПРИМЕР</w:t>
      </w:r>
    </w:p>
    <w:p w:rsidR="008B4077" w:rsidRPr="00137735" w:rsidRDefault="008B4077" w:rsidP="008B407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37735">
        <w:rPr>
          <w:rFonts w:ascii="Times New Roman" w:hAnsi="Times New Roman" w:cs="Times New Roman"/>
          <w:sz w:val="24"/>
          <w:szCs w:val="24"/>
        </w:rPr>
        <w:t>заполнения бланка Свидетельства о профессии водителя</w:t>
      </w:r>
    </w:p>
    <w:p w:rsidR="008B4077" w:rsidRDefault="008B4077"/>
    <w:sectPr w:rsidR="008B4077" w:rsidSect="008B407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71F8D"/>
    <w:multiLevelType w:val="hybridMultilevel"/>
    <w:tmpl w:val="4606A470"/>
    <w:lvl w:ilvl="0" w:tplc="7D54773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71B5509"/>
    <w:multiLevelType w:val="hybridMultilevel"/>
    <w:tmpl w:val="E17621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4077"/>
    <w:rsid w:val="007455CD"/>
    <w:rsid w:val="00750BA5"/>
    <w:rsid w:val="008B4077"/>
    <w:rsid w:val="00AF5419"/>
    <w:rsid w:val="00D94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0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B40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basedOn w:val="a"/>
    <w:rsid w:val="008B4077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AF54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4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1615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2019-09-11T05:50:00Z</dcterms:created>
  <dcterms:modified xsi:type="dcterms:W3CDTF">2019-09-17T05:03:00Z</dcterms:modified>
</cp:coreProperties>
</file>