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496866" w:rsidRDefault="00252142">
      <w:pPr>
        <w:rPr>
          <w:rStyle w:val="s5"/>
          <w:rFonts w:ascii="Times New Roman" w:hAnsi="Times New Roman"/>
          <w:sz w:val="26"/>
          <w:szCs w:val="26"/>
          <w:lang w:eastAsia="ru-RU"/>
        </w:rPr>
      </w:pPr>
      <w:r>
        <w:rPr>
          <w:noProof/>
          <w:lang w:eastAsia="ru-RU"/>
        </w:rPr>
      </w:r>
      <w:r>
        <w:rPr>
          <w:rStyle w:val="s5"/>
          <w:rFonts w:ascii="Times New Roman" w:hAnsi="Times New Roman"/>
          <w:sz w:val="26"/>
          <w:szCs w:val="26"/>
          <w:lang w:eastAsia="ru-RU"/>
        </w:rPr>
        <w:pict>
          <v:group id="_x0000_s1028" editas="canvas" style="width:467.25pt;height:661.5pt;mso-position-horizontal-relative:char;mso-position-vertical-relative:line" coordsize="9345,132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45;height:13230" o:preferrelative="f">
              <v:fill o:detectmouseclick="t"/>
              <v:path o:extrusionok="t" o:connecttype="none"/>
              <o:lock v:ext="edit" text="t"/>
            </v:shape>
            <v:shape id="_x0000_s1029" type="#_x0000_t75" style="position:absolute;width:9349;height:13234">
              <v:imagedata r:id="rId5" o:title=""/>
            </v:shape>
            <w10:wrap type="none"/>
            <w10:anchorlock/>
          </v:group>
        </w:pict>
      </w:r>
      <w:r w:rsidR="00496866">
        <w:rPr>
          <w:rStyle w:val="s5"/>
          <w:rFonts w:ascii="Times New Roman" w:hAnsi="Times New Roman"/>
          <w:sz w:val="26"/>
          <w:szCs w:val="26"/>
          <w:lang w:eastAsia="ru-RU"/>
        </w:rPr>
        <w:br w:type="page"/>
      </w:r>
    </w:p>
    <w:p w:rsidR="00136159" w:rsidRPr="00AE4AFA" w:rsidRDefault="00136159" w:rsidP="00136159">
      <w:pPr>
        <w:pStyle w:val="a6"/>
        <w:spacing w:before="240"/>
        <w:rPr>
          <w:rFonts w:ascii="Times New Roman" w:hAnsi="Times New Roman"/>
          <w:sz w:val="24"/>
          <w:szCs w:val="24"/>
        </w:rPr>
      </w:pPr>
      <w:r w:rsidRPr="00AE4AFA">
        <w:rPr>
          <w:rFonts w:ascii="Times New Roman" w:hAnsi="Times New Roman"/>
          <w:b/>
          <w:sz w:val="24"/>
          <w:szCs w:val="24"/>
        </w:rPr>
        <w:lastRenderedPageBreak/>
        <w:t>Требования к результатам освоения Рабочей программы</w:t>
      </w:r>
      <w:r w:rsidRPr="00AE4AFA">
        <w:rPr>
          <w:rFonts w:ascii="Times New Roman" w:hAnsi="Times New Roman"/>
          <w:sz w:val="24"/>
          <w:szCs w:val="24"/>
        </w:rPr>
        <w:t xml:space="preserve"> сформированы на основе квалификационных требований, предъявляемых к водителю транспортных средств категории «В». В требованиях к результатам освоения рабочей программы описываются требования к умениям, приобретаемым в ходе освоения рабочей программы, указываются усваиваемые знания, на базе которых формируются умения и приобретается практический опыт управления транспортным средством. </w:t>
      </w:r>
    </w:p>
    <w:p w:rsidR="00136159" w:rsidRPr="00AE4AFA" w:rsidRDefault="00136159" w:rsidP="00136159">
      <w:pPr>
        <w:spacing w:before="240" w:after="0"/>
        <w:rPr>
          <w:rFonts w:ascii="Times New Roman" w:hAnsi="Times New Roman"/>
          <w:sz w:val="24"/>
          <w:szCs w:val="24"/>
        </w:rPr>
      </w:pPr>
      <w:r w:rsidRPr="00AE4AFA">
        <w:rPr>
          <w:rFonts w:ascii="Times New Roman" w:hAnsi="Times New Roman"/>
          <w:b/>
          <w:bCs/>
          <w:sz w:val="24"/>
          <w:szCs w:val="24"/>
        </w:rPr>
        <w:t>Структура и содержание Рабочей программы</w:t>
      </w:r>
      <w:r w:rsidRPr="00AE4AFA">
        <w:rPr>
          <w:rFonts w:ascii="Times New Roman" w:hAnsi="Times New Roman"/>
          <w:sz w:val="24"/>
          <w:szCs w:val="24"/>
        </w:rPr>
        <w:t xml:space="preserve"> представлены учебным планом, тематическими планами по учебным предметам, рабочими программами по учебным предметам.</w:t>
      </w:r>
    </w:p>
    <w:p w:rsidR="00136159" w:rsidRPr="00AE4AFA" w:rsidRDefault="00136159" w:rsidP="00136159">
      <w:pPr>
        <w:spacing w:before="240" w:after="0"/>
        <w:rPr>
          <w:rFonts w:ascii="Times New Roman" w:hAnsi="Times New Roman"/>
          <w:sz w:val="24"/>
          <w:szCs w:val="24"/>
        </w:rPr>
      </w:pPr>
      <w:r w:rsidRPr="00AE4AFA">
        <w:rPr>
          <w:rFonts w:ascii="Times New Roman" w:hAnsi="Times New Roman"/>
          <w:sz w:val="24"/>
          <w:szCs w:val="24"/>
        </w:rPr>
        <w:t>В учебном плане содержится перечень учебных предметов с указанием объемов времени, отводимых на освоение предметов, включая объемы времени, отводимые на теоретическое и практическое обучение.</w:t>
      </w:r>
    </w:p>
    <w:p w:rsidR="00136159" w:rsidRPr="00AE4AFA" w:rsidRDefault="00136159" w:rsidP="00136159">
      <w:pPr>
        <w:spacing w:before="240" w:after="0"/>
        <w:rPr>
          <w:rFonts w:ascii="Times New Roman" w:hAnsi="Times New Roman"/>
          <w:sz w:val="24"/>
          <w:szCs w:val="24"/>
        </w:rPr>
      </w:pPr>
      <w:r w:rsidRPr="00AE4AFA">
        <w:rPr>
          <w:rFonts w:ascii="Times New Roman" w:hAnsi="Times New Roman"/>
          <w:sz w:val="24"/>
          <w:szCs w:val="24"/>
        </w:rPr>
        <w:t>В тематическом плане по учебному предмету раскрывается последовательность изучения разделов и тем, указывается распределение учебных часов по разделам и темам.</w:t>
      </w:r>
    </w:p>
    <w:p w:rsidR="00136159" w:rsidRPr="00AE4AFA" w:rsidRDefault="00136159" w:rsidP="00136159">
      <w:pPr>
        <w:spacing w:before="240" w:after="0"/>
        <w:rPr>
          <w:rFonts w:ascii="Times New Roman" w:hAnsi="Times New Roman"/>
          <w:sz w:val="24"/>
          <w:szCs w:val="24"/>
        </w:rPr>
      </w:pPr>
      <w:r w:rsidRPr="00AE4AFA">
        <w:rPr>
          <w:rFonts w:ascii="Times New Roman" w:hAnsi="Times New Roman"/>
          <w:sz w:val="24"/>
          <w:szCs w:val="24"/>
        </w:rPr>
        <w:t>В рабочей программе учебного предмета приводится содержание предмета с учетом требований к результатам освоения в целом программы подготовки водителей транспортных средств категории «В».</w:t>
      </w:r>
    </w:p>
    <w:p w:rsidR="00136159" w:rsidRPr="00AE4AFA" w:rsidRDefault="00136159" w:rsidP="00136159">
      <w:pPr>
        <w:spacing w:before="240" w:after="0"/>
        <w:rPr>
          <w:rFonts w:ascii="Times New Roman" w:hAnsi="Times New Roman"/>
          <w:sz w:val="24"/>
          <w:szCs w:val="24"/>
        </w:rPr>
      </w:pPr>
      <w:r w:rsidRPr="00AE4AFA">
        <w:rPr>
          <w:rFonts w:ascii="Times New Roman" w:hAnsi="Times New Roman"/>
          <w:b/>
          <w:bCs/>
          <w:sz w:val="24"/>
          <w:szCs w:val="24"/>
        </w:rPr>
        <w:t>Рекомендации к условиям реализации Рабочей программы</w:t>
      </w:r>
      <w:r w:rsidRPr="00AE4AFA">
        <w:rPr>
          <w:rFonts w:ascii="Times New Roman" w:hAnsi="Times New Roman"/>
          <w:sz w:val="24"/>
          <w:szCs w:val="24"/>
        </w:rPr>
        <w:t xml:space="preserve"> представлены рекомендациями по организации учебного процесса, учебно-методическому и кадровому обеспечению.</w:t>
      </w:r>
    </w:p>
    <w:p w:rsidR="00136159" w:rsidRPr="00AE4AFA" w:rsidRDefault="00136159" w:rsidP="00136159">
      <w:pPr>
        <w:spacing w:after="0"/>
        <w:rPr>
          <w:rFonts w:ascii="Times New Roman" w:hAnsi="Times New Roman"/>
          <w:i/>
          <w:iCs/>
          <w:sz w:val="24"/>
          <w:szCs w:val="24"/>
        </w:rPr>
      </w:pPr>
    </w:p>
    <w:p w:rsidR="00136159" w:rsidRPr="00AE4AFA" w:rsidRDefault="00136159" w:rsidP="00136159">
      <w:pPr>
        <w:spacing w:after="0"/>
        <w:rPr>
          <w:rFonts w:ascii="Times New Roman" w:hAnsi="Times New Roman"/>
          <w:sz w:val="24"/>
          <w:szCs w:val="24"/>
        </w:rPr>
      </w:pPr>
      <w:r w:rsidRPr="00AE4AFA">
        <w:rPr>
          <w:rFonts w:ascii="Times New Roman" w:hAnsi="Times New Roman"/>
          <w:i/>
          <w:iCs/>
          <w:sz w:val="24"/>
          <w:szCs w:val="24"/>
        </w:rPr>
        <w:t>Рекомендации по организации учебного процесса:</w:t>
      </w:r>
    </w:p>
    <w:p w:rsidR="00A204A1" w:rsidRDefault="00A421F0" w:rsidP="00136159">
      <w:pPr>
        <w:spacing w:before="240" w:after="0"/>
        <w:rPr>
          <w:rFonts w:ascii="Times New Roman" w:hAnsi="Times New Roman"/>
          <w:sz w:val="24"/>
          <w:szCs w:val="24"/>
        </w:rPr>
      </w:pPr>
      <w:r>
        <w:rPr>
          <w:rFonts w:ascii="Times New Roman" w:hAnsi="Times New Roman"/>
          <w:sz w:val="24"/>
          <w:szCs w:val="24"/>
        </w:rPr>
        <w:t>Обучение в Автошколе проводится в очной и очно-заочной форме.</w:t>
      </w:r>
    </w:p>
    <w:p w:rsidR="00A421F0" w:rsidRPr="00390798" w:rsidRDefault="00A421F0" w:rsidP="00136159">
      <w:pPr>
        <w:spacing w:before="240" w:after="0"/>
        <w:rPr>
          <w:rFonts w:ascii="Times New Roman" w:hAnsi="Times New Roman"/>
          <w:color w:val="202020"/>
          <w:sz w:val="24"/>
          <w:szCs w:val="24"/>
        </w:rPr>
      </w:pPr>
      <w:r w:rsidRPr="00390798">
        <w:rPr>
          <w:rFonts w:ascii="Times New Roman" w:hAnsi="Times New Roman"/>
          <w:sz w:val="24"/>
          <w:szCs w:val="24"/>
        </w:rPr>
        <w:t xml:space="preserve">С учетом пожеланий </w:t>
      </w:r>
      <w:r w:rsidR="00BC551F" w:rsidRPr="00390798">
        <w:rPr>
          <w:rFonts w:ascii="Times New Roman" w:hAnsi="Times New Roman"/>
          <w:sz w:val="24"/>
          <w:szCs w:val="24"/>
        </w:rPr>
        <w:t>обучающегося</w:t>
      </w:r>
      <w:r w:rsidR="00421907" w:rsidRPr="00390798">
        <w:rPr>
          <w:rFonts w:ascii="Times New Roman" w:hAnsi="Times New Roman"/>
          <w:sz w:val="24"/>
          <w:szCs w:val="24"/>
        </w:rPr>
        <w:t xml:space="preserve"> обучение может проходить </w:t>
      </w:r>
      <w:r w:rsidR="00421907" w:rsidRPr="00390798">
        <w:rPr>
          <w:rFonts w:ascii="Times New Roman" w:hAnsi="Times New Roman"/>
          <w:color w:val="202020"/>
          <w:sz w:val="24"/>
          <w:szCs w:val="24"/>
        </w:rPr>
        <w:t>по индивидуальному учебному плану, в том числе и ускоренное обучение, в пределах осваиваемой образовательной программы.</w:t>
      </w:r>
    </w:p>
    <w:p w:rsidR="00BC551F" w:rsidRPr="00390798" w:rsidRDefault="00BC551F" w:rsidP="00136159">
      <w:pPr>
        <w:spacing w:before="240" w:after="0"/>
        <w:rPr>
          <w:rFonts w:ascii="Times New Roman" w:hAnsi="Times New Roman"/>
          <w:color w:val="202020"/>
          <w:sz w:val="24"/>
          <w:szCs w:val="24"/>
        </w:rPr>
      </w:pPr>
      <w:r w:rsidRPr="00390798">
        <w:rPr>
          <w:rFonts w:ascii="Times New Roman" w:hAnsi="Times New Roman"/>
          <w:color w:val="000000"/>
          <w:spacing w:val="3"/>
          <w:sz w:val="24"/>
          <w:szCs w:val="24"/>
        </w:rPr>
        <w:t>При прохождении профессионального обучения в соответствии с индивидуальным учебным планом его продолжительность может быть изменена с учетом особенностей и образовательных потребностей конкретного обучающегося.</w:t>
      </w:r>
    </w:p>
    <w:p w:rsidR="00421907" w:rsidRPr="00390798" w:rsidRDefault="00BC551F" w:rsidP="00136159">
      <w:pPr>
        <w:spacing w:before="240" w:after="0"/>
        <w:rPr>
          <w:rFonts w:ascii="Times New Roman" w:hAnsi="Times New Roman"/>
          <w:color w:val="000000"/>
          <w:spacing w:val="3"/>
          <w:sz w:val="24"/>
          <w:szCs w:val="24"/>
        </w:rPr>
      </w:pPr>
      <w:r w:rsidRPr="00390798">
        <w:rPr>
          <w:rFonts w:ascii="Times New Roman" w:hAnsi="Times New Roman"/>
          <w:color w:val="000000"/>
          <w:spacing w:val="3"/>
          <w:sz w:val="24"/>
          <w:szCs w:val="24"/>
        </w:rPr>
        <w:t>Допускается сочетание различных форм получения образования и форм обучения.</w:t>
      </w:r>
    </w:p>
    <w:p w:rsidR="00B16AAE" w:rsidRPr="00390798" w:rsidRDefault="00B16AAE" w:rsidP="00136159">
      <w:pPr>
        <w:spacing w:before="240" w:after="0"/>
        <w:rPr>
          <w:rFonts w:ascii="Times New Roman" w:hAnsi="Times New Roman"/>
          <w:color w:val="000000"/>
          <w:spacing w:val="3"/>
          <w:sz w:val="24"/>
          <w:szCs w:val="24"/>
        </w:rPr>
      </w:pPr>
      <w:r w:rsidRPr="00390798">
        <w:rPr>
          <w:rFonts w:ascii="Times New Roman" w:hAnsi="Times New Roman"/>
          <w:color w:val="000000"/>
          <w:spacing w:val="3"/>
          <w:sz w:val="24"/>
          <w:szCs w:val="24"/>
        </w:rPr>
        <w:t>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w:t>
      </w:r>
    </w:p>
    <w:p w:rsidR="00B16AAE" w:rsidRPr="00390798" w:rsidRDefault="00B16AAE" w:rsidP="00136159">
      <w:pPr>
        <w:spacing w:before="240" w:after="0"/>
        <w:rPr>
          <w:rFonts w:ascii="Times New Roman" w:hAnsi="Times New Roman"/>
          <w:color w:val="000000"/>
          <w:spacing w:val="3"/>
          <w:sz w:val="24"/>
          <w:szCs w:val="24"/>
        </w:rPr>
      </w:pPr>
      <w:r w:rsidRPr="00390798">
        <w:rPr>
          <w:rFonts w:ascii="Times New Roman" w:hAnsi="Times New Roman"/>
          <w:color w:val="000000"/>
          <w:spacing w:val="3"/>
          <w:sz w:val="24"/>
          <w:szCs w:val="24"/>
        </w:rPr>
        <w:t>Образовательная деятельность организуется в соответствии с расписанием, утверждаемым руководителем Автошколы для каждой учебной группы.</w:t>
      </w:r>
    </w:p>
    <w:p w:rsidR="00B16AAE" w:rsidRPr="00390798" w:rsidRDefault="00B16AAE" w:rsidP="00136159">
      <w:pPr>
        <w:spacing w:before="240" w:after="0"/>
        <w:rPr>
          <w:rFonts w:ascii="Times New Roman" w:hAnsi="Times New Roman"/>
          <w:color w:val="000000"/>
          <w:spacing w:val="3"/>
          <w:sz w:val="24"/>
          <w:szCs w:val="24"/>
        </w:rPr>
      </w:pPr>
      <w:r w:rsidRPr="00390798">
        <w:rPr>
          <w:rFonts w:ascii="Times New Roman" w:hAnsi="Times New Roman"/>
          <w:color w:val="000000"/>
          <w:spacing w:val="3"/>
          <w:sz w:val="24"/>
          <w:szCs w:val="24"/>
        </w:rPr>
        <w:t xml:space="preserve">Реализация программы сопровождается проведением </w:t>
      </w:r>
      <w:r w:rsidR="00FC0FF9">
        <w:rPr>
          <w:rFonts w:ascii="Times New Roman" w:hAnsi="Times New Roman"/>
          <w:color w:val="000000"/>
          <w:spacing w:val="3"/>
          <w:sz w:val="24"/>
          <w:szCs w:val="24"/>
        </w:rPr>
        <w:t xml:space="preserve">текущего контроля знаний и </w:t>
      </w:r>
      <w:r w:rsidRPr="00390798">
        <w:rPr>
          <w:rFonts w:ascii="Times New Roman" w:hAnsi="Times New Roman"/>
          <w:color w:val="000000"/>
          <w:spacing w:val="3"/>
          <w:sz w:val="24"/>
          <w:szCs w:val="24"/>
        </w:rPr>
        <w:t>промежуточной аттестации обучающихся. Формы, период</w:t>
      </w:r>
      <w:r w:rsidR="00B560F5" w:rsidRPr="00390798">
        <w:rPr>
          <w:rFonts w:ascii="Times New Roman" w:hAnsi="Times New Roman"/>
          <w:color w:val="000000"/>
          <w:spacing w:val="3"/>
          <w:sz w:val="24"/>
          <w:szCs w:val="24"/>
        </w:rPr>
        <w:t>ичность и порядок установлены в</w:t>
      </w:r>
      <w:r w:rsidRPr="00390798">
        <w:rPr>
          <w:rFonts w:ascii="Times New Roman" w:hAnsi="Times New Roman"/>
          <w:color w:val="000000"/>
          <w:spacing w:val="3"/>
          <w:sz w:val="24"/>
          <w:szCs w:val="24"/>
        </w:rPr>
        <w:t xml:space="preserve"> Положении о промежуточной аттестации.</w:t>
      </w:r>
    </w:p>
    <w:p w:rsidR="00B16AAE" w:rsidRPr="00390798" w:rsidRDefault="00B16AAE" w:rsidP="00136159">
      <w:pPr>
        <w:spacing w:before="240" w:after="0"/>
        <w:rPr>
          <w:rFonts w:ascii="Times New Roman" w:hAnsi="Times New Roman"/>
          <w:color w:val="000000"/>
          <w:spacing w:val="3"/>
          <w:sz w:val="24"/>
          <w:szCs w:val="24"/>
        </w:rPr>
      </w:pPr>
      <w:r w:rsidRPr="00390798">
        <w:rPr>
          <w:rFonts w:ascii="Times New Roman" w:hAnsi="Times New Roman"/>
          <w:color w:val="000000"/>
          <w:spacing w:val="3"/>
          <w:sz w:val="24"/>
          <w:szCs w:val="24"/>
        </w:rPr>
        <w:lastRenderedPageBreak/>
        <w:t>Обучение завершается итоговой аттестацией в форме квалификационного экзамена.</w:t>
      </w:r>
      <w:r w:rsidR="00390798" w:rsidRPr="00390798">
        <w:rPr>
          <w:rFonts w:ascii="Times New Roman" w:hAnsi="Times New Roman"/>
          <w:color w:val="000000"/>
          <w:spacing w:val="3"/>
          <w:sz w:val="24"/>
          <w:szCs w:val="24"/>
        </w:rPr>
        <w:t>Порядок прописан в Положении об итоговой аттестации.</w:t>
      </w:r>
    </w:p>
    <w:p w:rsidR="00B16AAE" w:rsidRPr="00390798" w:rsidRDefault="00B16AAE" w:rsidP="00136159">
      <w:pPr>
        <w:spacing w:before="240" w:after="0"/>
        <w:rPr>
          <w:rFonts w:ascii="Times New Roman" w:hAnsi="Times New Roman"/>
          <w:sz w:val="24"/>
          <w:szCs w:val="24"/>
        </w:rPr>
      </w:pPr>
      <w:r w:rsidRPr="00390798">
        <w:rPr>
          <w:rFonts w:ascii="Times New Roman" w:hAnsi="Times New Roman"/>
          <w:color w:val="000000"/>
          <w:spacing w:val="3"/>
          <w:sz w:val="24"/>
          <w:szCs w:val="24"/>
        </w:rPr>
        <w:t xml:space="preserve">Лицам, успешно сдавшим </w:t>
      </w:r>
      <w:r w:rsidR="00B560F5" w:rsidRPr="00390798">
        <w:rPr>
          <w:rFonts w:ascii="Times New Roman" w:hAnsi="Times New Roman"/>
          <w:color w:val="000000"/>
          <w:spacing w:val="3"/>
          <w:sz w:val="24"/>
          <w:szCs w:val="24"/>
        </w:rPr>
        <w:t>квалификационный экзамен,</w:t>
      </w:r>
      <w:r w:rsidRPr="00390798">
        <w:rPr>
          <w:rFonts w:ascii="Times New Roman" w:hAnsi="Times New Roman"/>
          <w:color w:val="000000"/>
          <w:spacing w:val="3"/>
          <w:sz w:val="24"/>
          <w:szCs w:val="24"/>
        </w:rPr>
        <w:t xml:space="preserve"> выдается свидетельство о профессии водителя.</w:t>
      </w:r>
    </w:p>
    <w:p w:rsidR="00136159" w:rsidRPr="00AE4AFA" w:rsidRDefault="00136159" w:rsidP="00136159">
      <w:pPr>
        <w:spacing w:before="240" w:after="0"/>
        <w:rPr>
          <w:rFonts w:ascii="Times New Roman" w:hAnsi="Times New Roman"/>
          <w:sz w:val="24"/>
          <w:szCs w:val="24"/>
        </w:rPr>
      </w:pPr>
      <w:r w:rsidRPr="00390798">
        <w:rPr>
          <w:rFonts w:ascii="Times New Roman" w:hAnsi="Times New Roman"/>
          <w:sz w:val="24"/>
          <w:szCs w:val="24"/>
        </w:rPr>
        <w:t xml:space="preserve">Учебные группы по подготовке водителей создаются численностью не более установленной в соответствии с полученной лицензией </w:t>
      </w:r>
      <w:r w:rsidR="00BB0E4F" w:rsidRPr="00390798">
        <w:rPr>
          <w:rFonts w:ascii="Times New Roman" w:hAnsi="Times New Roman"/>
          <w:sz w:val="24"/>
          <w:szCs w:val="24"/>
        </w:rPr>
        <w:t>и з</w:t>
      </w:r>
      <w:r w:rsidR="00BB0E4F">
        <w:rPr>
          <w:rFonts w:ascii="Times New Roman" w:hAnsi="Times New Roman"/>
          <w:sz w:val="24"/>
          <w:szCs w:val="24"/>
        </w:rPr>
        <w:t xml:space="preserve">аключением ГИБДД </w:t>
      </w:r>
      <w:r w:rsidRPr="00AE4AFA">
        <w:rPr>
          <w:rFonts w:ascii="Times New Roman" w:hAnsi="Times New Roman"/>
          <w:sz w:val="24"/>
          <w:szCs w:val="24"/>
        </w:rPr>
        <w:t>по данному подразделению.</w:t>
      </w:r>
    </w:p>
    <w:p w:rsidR="00136159" w:rsidRPr="00AE4AFA" w:rsidRDefault="00136159" w:rsidP="00136159">
      <w:pPr>
        <w:spacing w:before="240" w:after="0"/>
        <w:rPr>
          <w:rFonts w:ascii="Times New Roman" w:hAnsi="Times New Roman"/>
          <w:sz w:val="24"/>
          <w:szCs w:val="24"/>
        </w:rPr>
      </w:pPr>
      <w:r w:rsidRPr="00AE4AFA">
        <w:rPr>
          <w:rFonts w:ascii="Times New Roman" w:hAnsi="Times New Roman"/>
          <w:sz w:val="24"/>
          <w:szCs w:val="24"/>
        </w:rPr>
        <w:t>Учет посещаемости занятий, успеваемости и пройденных тем ведется преподавателями и мастерами производственного обучения в соответствующей учетной документации.</w:t>
      </w:r>
    </w:p>
    <w:p w:rsidR="00136159" w:rsidRPr="00AE4AFA" w:rsidRDefault="00136159" w:rsidP="00136159">
      <w:pPr>
        <w:spacing w:before="240" w:after="0"/>
        <w:rPr>
          <w:rFonts w:ascii="Times New Roman" w:hAnsi="Times New Roman"/>
          <w:sz w:val="24"/>
          <w:szCs w:val="24"/>
        </w:rPr>
      </w:pPr>
      <w:r w:rsidRPr="00AE4AFA">
        <w:rPr>
          <w:rFonts w:ascii="Times New Roman" w:hAnsi="Times New Roman"/>
          <w:sz w:val="24"/>
          <w:szCs w:val="24"/>
        </w:rPr>
        <w:t xml:space="preserve">Продолжительность учебного часа теоретических и практических занятий 1 академический час (45 минут), продолжительность занятий по вождению – </w:t>
      </w:r>
      <w:r w:rsidRPr="00AE4AFA">
        <w:rPr>
          <w:rFonts w:ascii="Times New Roman" w:hAnsi="Times New Roman"/>
          <w:bCs/>
          <w:sz w:val="24"/>
          <w:szCs w:val="24"/>
        </w:rPr>
        <w:t>1</w:t>
      </w:r>
      <w:r w:rsidR="00BB0E4F">
        <w:rPr>
          <w:rFonts w:ascii="Times New Roman" w:hAnsi="Times New Roman"/>
          <w:bCs/>
          <w:sz w:val="24"/>
          <w:szCs w:val="24"/>
        </w:rPr>
        <w:t>астрономический</w:t>
      </w:r>
      <w:r w:rsidRPr="00AE4AFA">
        <w:rPr>
          <w:rFonts w:ascii="Times New Roman" w:hAnsi="Times New Roman"/>
          <w:bCs/>
          <w:sz w:val="24"/>
          <w:szCs w:val="24"/>
        </w:rPr>
        <w:t xml:space="preserve"> час</w:t>
      </w:r>
      <w:r w:rsidRPr="00AE4AFA">
        <w:rPr>
          <w:rFonts w:ascii="Times New Roman" w:hAnsi="Times New Roman"/>
          <w:sz w:val="24"/>
          <w:szCs w:val="24"/>
        </w:rPr>
        <w:t xml:space="preserve"> (</w:t>
      </w:r>
      <w:r w:rsidR="00BB0E4F">
        <w:rPr>
          <w:rFonts w:ascii="Times New Roman" w:hAnsi="Times New Roman"/>
          <w:bCs/>
          <w:sz w:val="24"/>
          <w:szCs w:val="24"/>
        </w:rPr>
        <w:t>60</w:t>
      </w:r>
      <w:r w:rsidRPr="00AE4AFA">
        <w:rPr>
          <w:rFonts w:ascii="Times New Roman" w:hAnsi="Times New Roman"/>
          <w:bCs/>
          <w:sz w:val="24"/>
          <w:szCs w:val="24"/>
        </w:rPr>
        <w:t xml:space="preserve"> минут)</w:t>
      </w:r>
      <w:r w:rsidRPr="00AE4AFA">
        <w:rPr>
          <w:rFonts w:ascii="Times New Roman" w:hAnsi="Times New Roman"/>
          <w:sz w:val="24"/>
          <w:szCs w:val="24"/>
        </w:rPr>
        <w:t>, включая время на подведение итогов, оформление документации – 15 минут.</w:t>
      </w:r>
    </w:p>
    <w:p w:rsidR="00136159" w:rsidRPr="00AE4AFA" w:rsidRDefault="00136159" w:rsidP="00136159">
      <w:pPr>
        <w:spacing w:before="240" w:after="0"/>
        <w:rPr>
          <w:rFonts w:ascii="Times New Roman" w:hAnsi="Times New Roman"/>
          <w:sz w:val="24"/>
          <w:szCs w:val="24"/>
        </w:rPr>
      </w:pPr>
      <w:r w:rsidRPr="00AE4AFA">
        <w:rPr>
          <w:rFonts w:ascii="Times New Roman" w:hAnsi="Times New Roman"/>
          <w:sz w:val="24"/>
          <w:szCs w:val="24"/>
        </w:rPr>
        <w:t>Теоретическое и практическое обучение проводятся в оборудованных кабинетах с использованием учебно-методических и учебно-наглядных пособий в соответствии с Перечнем учебных материалов для подготовки водителей.</w:t>
      </w:r>
    </w:p>
    <w:p w:rsidR="00136159" w:rsidRPr="00AE4AFA" w:rsidRDefault="00136159" w:rsidP="00136159">
      <w:pPr>
        <w:spacing w:before="240" w:after="0"/>
        <w:rPr>
          <w:rFonts w:ascii="Times New Roman" w:hAnsi="Times New Roman"/>
          <w:sz w:val="24"/>
          <w:szCs w:val="24"/>
        </w:rPr>
      </w:pPr>
      <w:r w:rsidRPr="00AE4AFA">
        <w:rPr>
          <w:rFonts w:ascii="Times New Roman" w:hAnsi="Times New Roman"/>
          <w:sz w:val="24"/>
          <w:szCs w:val="24"/>
        </w:rPr>
        <w:t>В ходе практического обучения по предмету «оказание первой помощи» обучающиеся должны уметь выполнять приемы по оказанию первой помощи (самопомощи) пострадавшим на дорогах.</w:t>
      </w:r>
    </w:p>
    <w:p w:rsidR="00136159" w:rsidRPr="00AE4AFA" w:rsidRDefault="00136159" w:rsidP="00136159">
      <w:pPr>
        <w:spacing w:before="240" w:after="0"/>
        <w:rPr>
          <w:rFonts w:ascii="Times New Roman" w:hAnsi="Times New Roman"/>
          <w:sz w:val="24"/>
          <w:szCs w:val="24"/>
        </w:rPr>
      </w:pPr>
      <w:r w:rsidRPr="00AE4AFA">
        <w:rPr>
          <w:rFonts w:ascii="Times New Roman" w:hAnsi="Times New Roman"/>
          <w:sz w:val="24"/>
          <w:szCs w:val="24"/>
        </w:rPr>
        <w:t>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Обучение вождению состоит из первоначального обучения вождению на автодроме и обучения практическому вождению на учебных маршрутах в условиях реального дорожного движения.</w:t>
      </w:r>
    </w:p>
    <w:p w:rsidR="00136159" w:rsidRPr="00AE4AFA" w:rsidRDefault="00136159" w:rsidP="00136159">
      <w:pPr>
        <w:spacing w:before="240" w:after="0"/>
        <w:rPr>
          <w:rFonts w:ascii="Times New Roman" w:hAnsi="Times New Roman"/>
          <w:sz w:val="24"/>
          <w:szCs w:val="24"/>
        </w:rPr>
      </w:pPr>
      <w:r w:rsidRPr="00AE4AFA">
        <w:rPr>
          <w:rFonts w:ascii="Times New Roman" w:hAnsi="Times New Roman"/>
          <w:sz w:val="24"/>
          <w:szCs w:val="24"/>
        </w:rPr>
        <w:t>Первоначальное обучение вождению транспортных средств должно проводиться на автодроме.</w:t>
      </w:r>
    </w:p>
    <w:p w:rsidR="00136159" w:rsidRPr="00AE4AFA" w:rsidRDefault="00136159" w:rsidP="00136159">
      <w:pPr>
        <w:spacing w:before="240" w:after="0"/>
        <w:rPr>
          <w:rFonts w:ascii="Times New Roman" w:hAnsi="Times New Roman"/>
          <w:sz w:val="24"/>
          <w:szCs w:val="24"/>
        </w:rPr>
      </w:pPr>
      <w:r w:rsidRPr="00AE4AFA">
        <w:rPr>
          <w:rFonts w:ascii="Times New Roman" w:hAnsi="Times New Roman"/>
          <w:sz w:val="24"/>
          <w:szCs w:val="24"/>
        </w:rPr>
        <w:t>К обучению практическому вождению на учебных маршрутах допускаются лица, имеющие первоначальные навыки управления транспортным средством (сдавшие зачет по автодрому), предоставившие медицинскую справку установленно</w:t>
      </w:r>
      <w:r w:rsidR="00FC0FF9">
        <w:rPr>
          <w:rFonts w:ascii="Times New Roman" w:hAnsi="Times New Roman"/>
          <w:sz w:val="24"/>
          <w:szCs w:val="24"/>
        </w:rPr>
        <w:t>го образца.</w:t>
      </w:r>
    </w:p>
    <w:p w:rsidR="00136159" w:rsidRPr="00AE4AFA" w:rsidRDefault="00136159" w:rsidP="00136159">
      <w:pPr>
        <w:spacing w:before="240" w:after="0"/>
        <w:rPr>
          <w:rFonts w:ascii="Times New Roman" w:hAnsi="Times New Roman"/>
          <w:sz w:val="24"/>
          <w:szCs w:val="24"/>
        </w:rPr>
      </w:pPr>
      <w:r w:rsidRPr="00AE4AFA">
        <w:rPr>
          <w:rFonts w:ascii="Times New Roman" w:hAnsi="Times New Roman"/>
          <w:sz w:val="24"/>
          <w:szCs w:val="24"/>
        </w:rPr>
        <w:t>На занятии по вождению мастер производственного обучения должен иметь при себе: удостоверение на право управления транспортным средством соответствующей категории, документ на право обучения вождению транспортного средства данной категории.</w:t>
      </w:r>
    </w:p>
    <w:p w:rsidR="00136159" w:rsidRPr="00AE4AFA" w:rsidRDefault="00136159" w:rsidP="00136159">
      <w:pPr>
        <w:spacing w:before="240" w:after="0"/>
        <w:rPr>
          <w:rFonts w:ascii="Times New Roman" w:hAnsi="Times New Roman"/>
          <w:sz w:val="24"/>
          <w:szCs w:val="24"/>
        </w:rPr>
      </w:pPr>
      <w:r w:rsidRPr="00AE4AFA">
        <w:rPr>
          <w:rFonts w:ascii="Times New Roman" w:hAnsi="Times New Roman"/>
          <w:sz w:val="24"/>
          <w:szCs w:val="24"/>
        </w:rPr>
        <w:t>Обучение практическому вождению проводится на учебном транспортном средстве, оборудованном в установленном порядке и имеющим опознавательные знаки «</w:t>
      </w:r>
      <w:r w:rsidR="00390798">
        <w:rPr>
          <w:rFonts w:ascii="Times New Roman" w:hAnsi="Times New Roman"/>
          <w:sz w:val="24"/>
          <w:szCs w:val="24"/>
        </w:rPr>
        <w:t>Учебное транспортное средство»,</w:t>
      </w:r>
      <w:r w:rsidRPr="00AE4AFA">
        <w:rPr>
          <w:rFonts w:ascii="Times New Roman" w:hAnsi="Times New Roman"/>
          <w:sz w:val="24"/>
          <w:szCs w:val="24"/>
        </w:rPr>
        <w:t xml:space="preserve"> учебном автодроме, и на учебных маршрутах, утвержденных организацией, осуществляющей подготовку водителей, и согласованных с ГИБДД.</w:t>
      </w:r>
    </w:p>
    <w:p w:rsidR="00136159" w:rsidRPr="00AE4AFA" w:rsidRDefault="00136159" w:rsidP="00136159">
      <w:pPr>
        <w:spacing w:before="240" w:after="0"/>
        <w:rPr>
          <w:rFonts w:ascii="Times New Roman" w:hAnsi="Times New Roman"/>
          <w:sz w:val="24"/>
          <w:szCs w:val="24"/>
        </w:rPr>
      </w:pPr>
      <w:r w:rsidRPr="00AE4AFA">
        <w:rPr>
          <w:rFonts w:ascii="Times New Roman" w:hAnsi="Times New Roman"/>
          <w:sz w:val="24"/>
          <w:szCs w:val="24"/>
        </w:rPr>
        <w:lastRenderedPageBreak/>
        <w:t>Н</w:t>
      </w:r>
      <w:r>
        <w:rPr>
          <w:rFonts w:ascii="Times New Roman" w:hAnsi="Times New Roman"/>
          <w:sz w:val="24"/>
          <w:szCs w:val="24"/>
        </w:rPr>
        <w:t>а о</w:t>
      </w:r>
      <w:r w:rsidR="00FC0FF9">
        <w:rPr>
          <w:rFonts w:ascii="Times New Roman" w:hAnsi="Times New Roman"/>
          <w:sz w:val="24"/>
          <w:szCs w:val="24"/>
        </w:rPr>
        <w:t>бучение вождению отводится 56</w:t>
      </w:r>
      <w:r w:rsidRPr="00AE4AFA">
        <w:rPr>
          <w:rFonts w:ascii="Times New Roman" w:hAnsi="Times New Roman"/>
          <w:sz w:val="24"/>
          <w:szCs w:val="24"/>
        </w:rPr>
        <w:t xml:space="preserve"> часов на каждого обучаемого. При отработке упражнений по вождению предусматривается выполнение работ по контрольному осмотру учебного транспортного средства.</w:t>
      </w:r>
    </w:p>
    <w:p w:rsidR="00136159" w:rsidRPr="00AE4AFA" w:rsidRDefault="00136159" w:rsidP="00136159">
      <w:pPr>
        <w:spacing w:before="240" w:after="0"/>
        <w:rPr>
          <w:rFonts w:ascii="Times New Roman" w:hAnsi="Times New Roman"/>
          <w:sz w:val="24"/>
          <w:szCs w:val="24"/>
        </w:rPr>
      </w:pPr>
      <w:r w:rsidRPr="00AE4AFA">
        <w:rPr>
          <w:rFonts w:ascii="Times New Roman" w:hAnsi="Times New Roman"/>
          <w:sz w:val="24"/>
          <w:szCs w:val="24"/>
        </w:rPr>
        <w:t xml:space="preserve">Каждое задание программы обучения вождению разбивается </w:t>
      </w:r>
      <w:r w:rsidR="00FC0FF9">
        <w:rPr>
          <w:rFonts w:ascii="Times New Roman" w:hAnsi="Times New Roman"/>
          <w:sz w:val="24"/>
          <w:szCs w:val="24"/>
        </w:rPr>
        <w:t>на отдельные упражнения</w:t>
      </w:r>
      <w:r w:rsidRPr="00AE4AFA">
        <w:rPr>
          <w:rFonts w:ascii="Times New Roman" w:hAnsi="Times New Roman"/>
          <w:sz w:val="24"/>
          <w:szCs w:val="24"/>
        </w:rPr>
        <w:t>.</w:t>
      </w:r>
    </w:p>
    <w:p w:rsidR="00136159" w:rsidRPr="00AE4AFA" w:rsidRDefault="00136159" w:rsidP="00136159">
      <w:pPr>
        <w:spacing w:before="240" w:after="0"/>
        <w:rPr>
          <w:rFonts w:ascii="Times New Roman" w:hAnsi="Times New Roman"/>
          <w:sz w:val="24"/>
          <w:szCs w:val="24"/>
        </w:rPr>
      </w:pPr>
      <w:r w:rsidRPr="00AE4AFA">
        <w:rPr>
          <w:rFonts w:ascii="Times New Roman" w:hAnsi="Times New Roman"/>
          <w:sz w:val="24"/>
          <w:szCs w:val="24"/>
        </w:rPr>
        <w:t>Для проверки навыков управления транспортным средством предусматривается проведение контрольных занятий.</w:t>
      </w:r>
    </w:p>
    <w:p w:rsidR="00136159" w:rsidRPr="00AE4AFA" w:rsidRDefault="00136159" w:rsidP="00136159">
      <w:pPr>
        <w:spacing w:before="240" w:after="0"/>
        <w:rPr>
          <w:rFonts w:ascii="Times New Roman" w:hAnsi="Times New Roman"/>
          <w:sz w:val="24"/>
          <w:szCs w:val="24"/>
        </w:rPr>
      </w:pPr>
      <w:r w:rsidRPr="00AE4AFA">
        <w:rPr>
          <w:rFonts w:ascii="Times New Roman" w:hAnsi="Times New Roman"/>
          <w:sz w:val="24"/>
          <w:szCs w:val="24"/>
        </w:rPr>
        <w:t>Контрольные занятия проводится на площа</w:t>
      </w:r>
      <w:r w:rsidR="00FC0FF9">
        <w:rPr>
          <w:rFonts w:ascii="Times New Roman" w:hAnsi="Times New Roman"/>
          <w:sz w:val="24"/>
          <w:szCs w:val="24"/>
        </w:rPr>
        <w:t>дке для учебной езды. В ходе за</w:t>
      </w:r>
      <w:r w:rsidRPr="00AE4AFA">
        <w:rPr>
          <w:rFonts w:ascii="Times New Roman" w:hAnsi="Times New Roman"/>
          <w:sz w:val="24"/>
          <w:szCs w:val="24"/>
        </w:rPr>
        <w:t>нятия проверяется качество приобретенных навыков управления транспортным средством путем выполнения соответствующих упражнений.</w:t>
      </w:r>
    </w:p>
    <w:p w:rsidR="00136159" w:rsidRPr="0091481A" w:rsidRDefault="00136159" w:rsidP="00136159">
      <w:pPr>
        <w:spacing w:before="240" w:after="0"/>
        <w:rPr>
          <w:rFonts w:ascii="Times New Roman" w:hAnsi="Times New Roman"/>
          <w:sz w:val="24"/>
          <w:szCs w:val="24"/>
        </w:rPr>
      </w:pPr>
      <w:r w:rsidRPr="00AE4AFA">
        <w:rPr>
          <w:rFonts w:ascii="Times New Roman" w:hAnsi="Times New Roman"/>
          <w:sz w:val="24"/>
          <w:szCs w:val="24"/>
        </w:rPr>
        <w:t>Лица, получившие по итогам контрольного занятия неудовлетворительную оценку, не допускаются к выполнению последующих заданий.</w:t>
      </w:r>
    </w:p>
    <w:p w:rsidR="00136159" w:rsidRPr="0091481A" w:rsidRDefault="00136159" w:rsidP="00136159">
      <w:pPr>
        <w:autoSpaceDE w:val="0"/>
        <w:jc w:val="both"/>
        <w:rPr>
          <w:rFonts w:ascii="Times New Roman" w:hAnsi="Times New Roman"/>
          <w:sz w:val="24"/>
          <w:szCs w:val="24"/>
        </w:rPr>
      </w:pPr>
      <w:r w:rsidRPr="0091481A">
        <w:rPr>
          <w:rFonts w:ascii="Times New Roman" w:hAnsi="Times New Roman"/>
          <w:sz w:val="24"/>
          <w:szCs w:val="24"/>
        </w:rPr>
        <w:t>По завершению изучения каждого предмета, входящего в сос</w:t>
      </w:r>
      <w:r w:rsidR="00A421F0">
        <w:rPr>
          <w:rFonts w:ascii="Times New Roman" w:hAnsi="Times New Roman"/>
          <w:sz w:val="24"/>
          <w:szCs w:val="24"/>
        </w:rPr>
        <w:t xml:space="preserve">тав образовательной программы, </w:t>
      </w:r>
      <w:r w:rsidRPr="0091481A">
        <w:rPr>
          <w:rFonts w:ascii="Times New Roman" w:hAnsi="Times New Roman"/>
          <w:sz w:val="24"/>
          <w:szCs w:val="24"/>
        </w:rPr>
        <w:t>проводится зачет. Зачеты проводятс</w:t>
      </w:r>
      <w:r w:rsidR="00A421F0">
        <w:rPr>
          <w:rFonts w:ascii="Times New Roman" w:hAnsi="Times New Roman"/>
          <w:sz w:val="24"/>
          <w:szCs w:val="24"/>
        </w:rPr>
        <w:t xml:space="preserve">я за счет часов, отведенных на </w:t>
      </w:r>
      <w:r w:rsidRPr="0091481A">
        <w:rPr>
          <w:rFonts w:ascii="Times New Roman" w:hAnsi="Times New Roman"/>
          <w:sz w:val="24"/>
          <w:szCs w:val="24"/>
        </w:rPr>
        <w:t>теоретическое обучение.</w:t>
      </w:r>
    </w:p>
    <w:p w:rsidR="00136159" w:rsidRPr="0091481A" w:rsidRDefault="00136159" w:rsidP="00136159">
      <w:pPr>
        <w:autoSpaceDE w:val="0"/>
        <w:jc w:val="both"/>
        <w:rPr>
          <w:rFonts w:ascii="Times New Roman" w:hAnsi="Times New Roman"/>
          <w:sz w:val="24"/>
          <w:szCs w:val="24"/>
        </w:rPr>
      </w:pPr>
      <w:r w:rsidRPr="0091481A">
        <w:rPr>
          <w:rFonts w:ascii="Times New Roman" w:hAnsi="Times New Roman"/>
          <w:sz w:val="24"/>
          <w:szCs w:val="24"/>
        </w:rPr>
        <w:t xml:space="preserve">По завершению всего цикла обучения проводится </w:t>
      </w:r>
      <w:r w:rsidR="005A3F3D">
        <w:rPr>
          <w:rFonts w:ascii="Times New Roman" w:hAnsi="Times New Roman"/>
          <w:sz w:val="24"/>
          <w:szCs w:val="24"/>
        </w:rPr>
        <w:t>итоговая аттестация в форме квалификационного</w:t>
      </w:r>
      <w:r w:rsidRPr="0091481A">
        <w:rPr>
          <w:rFonts w:ascii="Times New Roman" w:hAnsi="Times New Roman"/>
          <w:sz w:val="24"/>
          <w:szCs w:val="24"/>
        </w:rPr>
        <w:t xml:space="preserve"> экзамен</w:t>
      </w:r>
      <w:r w:rsidR="005A3F3D">
        <w:rPr>
          <w:rFonts w:ascii="Times New Roman" w:hAnsi="Times New Roman"/>
          <w:sz w:val="24"/>
          <w:szCs w:val="24"/>
        </w:rPr>
        <w:t>а, предусматривающего</w:t>
      </w:r>
      <w:r w:rsidRPr="0091481A">
        <w:rPr>
          <w:rFonts w:ascii="Times New Roman" w:hAnsi="Times New Roman"/>
          <w:sz w:val="24"/>
          <w:szCs w:val="24"/>
        </w:rPr>
        <w:t xml:space="preserve"> проверку теоретических и практических знаний и умений.</w:t>
      </w:r>
    </w:p>
    <w:p w:rsidR="00136159" w:rsidRPr="0091481A" w:rsidRDefault="00136159" w:rsidP="00136159">
      <w:pPr>
        <w:spacing w:before="240" w:after="0"/>
        <w:rPr>
          <w:rFonts w:ascii="Times New Roman" w:hAnsi="Times New Roman"/>
          <w:sz w:val="24"/>
          <w:szCs w:val="24"/>
        </w:rPr>
      </w:pPr>
      <w:r w:rsidRPr="00AE4AFA">
        <w:rPr>
          <w:rFonts w:ascii="Times New Roman" w:hAnsi="Times New Roman"/>
          <w:sz w:val="24"/>
          <w:szCs w:val="24"/>
        </w:rPr>
        <w:t>Состав аттестационной комиссии определяется и утверждается руководителем организации, осуществляющей подготовку водителей транспортных средств</w:t>
      </w:r>
      <w:r>
        <w:rPr>
          <w:rFonts w:ascii="Times New Roman" w:hAnsi="Times New Roman"/>
          <w:sz w:val="24"/>
          <w:szCs w:val="24"/>
        </w:rPr>
        <w:t>. Проверка теоретических знаний при проведении квалификационного экзамена проводится по предметам:</w:t>
      </w:r>
    </w:p>
    <w:p w:rsidR="00136159" w:rsidRDefault="00136159" w:rsidP="00136159">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в сфере дорожного движения";</w:t>
      </w:r>
    </w:p>
    <w:p w:rsidR="00136159" w:rsidRDefault="00136159" w:rsidP="00136159">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136159" w:rsidRDefault="00136159" w:rsidP="00136159">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"B";</w:t>
      </w:r>
    </w:p>
    <w:p w:rsidR="00136159" w:rsidRDefault="00136159" w:rsidP="00136159">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p w:rsidR="00136159" w:rsidRDefault="00136159" w:rsidP="00136159">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p w:rsidR="00136159" w:rsidRDefault="00136159" w:rsidP="00136159">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На втором этапе осуществляется проверка навыков управления транспортным средством категории "B" в условиях дорожного движения.</w:t>
      </w:r>
    </w:p>
    <w:p w:rsidR="00136159" w:rsidRDefault="00136159" w:rsidP="00136159">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квалификационного</w:t>
      </w:r>
      <w:r w:rsidR="00FC0FF9">
        <w:rPr>
          <w:rFonts w:ascii="Times New Roman" w:hAnsi="Times New Roman" w:cs="Times New Roman"/>
          <w:sz w:val="24"/>
          <w:szCs w:val="24"/>
        </w:rPr>
        <w:t xml:space="preserve"> экзамена оформляются экзаменационной ведомостью</w:t>
      </w:r>
      <w:r>
        <w:rPr>
          <w:rFonts w:ascii="Times New Roman" w:hAnsi="Times New Roman" w:cs="Times New Roman"/>
          <w:sz w:val="24"/>
          <w:szCs w:val="24"/>
        </w:rPr>
        <w:t>. По результатам квалификационного экзамена выдается свидетельство о профессии водителя категории «В».</w:t>
      </w:r>
    </w:p>
    <w:p w:rsidR="00136159" w:rsidRPr="0091481A" w:rsidRDefault="00136159" w:rsidP="00136159">
      <w:pPr>
        <w:pStyle w:val="ConsPlusNormal"/>
        <w:spacing w:line="360" w:lineRule="auto"/>
        <w:ind w:firstLine="540"/>
        <w:jc w:val="both"/>
        <w:rPr>
          <w:rFonts w:ascii="Times New Roman" w:hAnsi="Times New Roman" w:cs="Times New Roman"/>
          <w:sz w:val="24"/>
          <w:szCs w:val="24"/>
        </w:rPr>
      </w:pPr>
      <w:r w:rsidRPr="00AE4AFA">
        <w:rPr>
          <w:rFonts w:ascii="Times New Roman" w:hAnsi="Times New Roman" w:cs="Times New Roman"/>
          <w:sz w:val="24"/>
          <w:szCs w:val="24"/>
        </w:rPr>
        <w:t>По результатам положительной итоговой аттестации выдается свидетельство о прохождении обучения действующего образца.</w:t>
      </w:r>
    </w:p>
    <w:p w:rsidR="00136159" w:rsidRPr="00AE4AFA" w:rsidRDefault="00136159" w:rsidP="00136159">
      <w:pPr>
        <w:spacing w:before="240"/>
        <w:rPr>
          <w:rFonts w:ascii="Times New Roman" w:hAnsi="Times New Roman"/>
          <w:b/>
          <w:sz w:val="24"/>
          <w:szCs w:val="24"/>
        </w:rPr>
      </w:pPr>
      <w:r w:rsidRPr="00AE4AFA">
        <w:rPr>
          <w:rFonts w:ascii="Times New Roman" w:hAnsi="Times New Roman"/>
          <w:b/>
          <w:iCs/>
          <w:sz w:val="24"/>
          <w:szCs w:val="24"/>
        </w:rPr>
        <w:lastRenderedPageBreak/>
        <w:t>Рекомендации кучебно-методическому обеспечению учебного процесса:</w:t>
      </w:r>
    </w:p>
    <w:p w:rsidR="00136159" w:rsidRPr="00AE4AFA" w:rsidRDefault="00136159" w:rsidP="00136159">
      <w:pPr>
        <w:spacing w:before="240"/>
        <w:rPr>
          <w:rFonts w:ascii="Times New Roman" w:hAnsi="Times New Roman"/>
          <w:sz w:val="24"/>
          <w:szCs w:val="24"/>
        </w:rPr>
      </w:pPr>
      <w:r w:rsidRPr="00AE4AFA">
        <w:rPr>
          <w:rFonts w:ascii="Times New Roman" w:hAnsi="Times New Roman"/>
          <w:sz w:val="24"/>
          <w:szCs w:val="24"/>
        </w:rPr>
        <w:t>Перечень учебных материалов для подготовки водителей транспортного средства категории «В» содержится в приложении к программе.</w:t>
      </w:r>
    </w:p>
    <w:p w:rsidR="00136159" w:rsidRPr="00AE4AFA" w:rsidRDefault="00136159" w:rsidP="00136159">
      <w:pPr>
        <w:spacing w:before="240"/>
        <w:rPr>
          <w:rFonts w:ascii="Times New Roman" w:hAnsi="Times New Roman"/>
          <w:b/>
          <w:sz w:val="24"/>
          <w:szCs w:val="24"/>
        </w:rPr>
      </w:pPr>
      <w:r w:rsidRPr="00AE4AFA">
        <w:rPr>
          <w:rFonts w:ascii="Times New Roman" w:hAnsi="Times New Roman"/>
          <w:b/>
          <w:iCs/>
          <w:sz w:val="24"/>
          <w:szCs w:val="24"/>
        </w:rPr>
        <w:t>Требования ккадровому обеспечению учебного процесса:</w:t>
      </w:r>
    </w:p>
    <w:p w:rsidR="00136159" w:rsidRPr="00AE4AFA" w:rsidRDefault="00136159" w:rsidP="00136159">
      <w:pPr>
        <w:pStyle w:val="ConsPlusNormal"/>
        <w:ind w:firstLine="0"/>
        <w:rPr>
          <w:rFonts w:ascii="Times New Roman" w:hAnsi="Times New Roman" w:cs="Times New Roman"/>
          <w:sz w:val="24"/>
          <w:szCs w:val="24"/>
        </w:rPr>
      </w:pPr>
      <w:r>
        <w:rPr>
          <w:rFonts w:ascii="Times New Roman" w:hAnsi="Times New Roman" w:cs="Times New Roman"/>
          <w:sz w:val="24"/>
          <w:szCs w:val="24"/>
        </w:rPr>
        <w:t>Педагогические работники, реализующие программу профессионального обучения водителей транспортных средств категории В, в том числе преподаватели учебных предметов, маст</w:t>
      </w:r>
      <w:r w:rsidR="00D735A9">
        <w:rPr>
          <w:rFonts w:ascii="Times New Roman" w:hAnsi="Times New Roman" w:cs="Times New Roman"/>
          <w:sz w:val="24"/>
          <w:szCs w:val="24"/>
        </w:rPr>
        <w:t>ера производственного обучения,</w:t>
      </w:r>
      <w:r>
        <w:rPr>
          <w:rFonts w:ascii="Times New Roman" w:hAnsi="Times New Roman" w:cs="Times New Roman"/>
          <w:sz w:val="24"/>
          <w:szCs w:val="24"/>
        </w:rPr>
        <w:t xml:space="preserve"> удовлетворяют квалификационным требованиям.</w:t>
      </w:r>
    </w:p>
    <w:p w:rsidR="00136159" w:rsidRDefault="00136159" w:rsidP="00136159">
      <w:pPr>
        <w:spacing w:before="240"/>
        <w:rPr>
          <w:rFonts w:ascii="Times New Roman" w:hAnsi="Times New Roman"/>
          <w:sz w:val="24"/>
          <w:szCs w:val="24"/>
        </w:rPr>
      </w:pPr>
      <w:r w:rsidRPr="00AE4AFA">
        <w:rPr>
          <w:rFonts w:ascii="Times New Roman" w:hAnsi="Times New Roman"/>
          <w:sz w:val="24"/>
          <w:szCs w:val="24"/>
        </w:rPr>
        <w:t>Преподаватели и мастера производственного обучения проходят повышение</w:t>
      </w:r>
      <w:r>
        <w:rPr>
          <w:rFonts w:ascii="Times New Roman" w:hAnsi="Times New Roman"/>
          <w:sz w:val="24"/>
          <w:szCs w:val="24"/>
        </w:rPr>
        <w:t xml:space="preserve"> квалификации не реже 1 раза в 3 года</w:t>
      </w:r>
      <w:r w:rsidRPr="00AE4AFA">
        <w:rPr>
          <w:rFonts w:ascii="Times New Roman" w:hAnsi="Times New Roman"/>
          <w:sz w:val="24"/>
          <w:szCs w:val="24"/>
        </w:rPr>
        <w:t>.</w:t>
      </w:r>
    </w:p>
    <w:p w:rsidR="00136159" w:rsidRDefault="00136159" w:rsidP="00136159">
      <w:pPr>
        <w:spacing w:before="240"/>
        <w:rPr>
          <w:rFonts w:ascii="Times New Roman" w:hAnsi="Times New Roman"/>
          <w:b/>
          <w:bCs/>
          <w:sz w:val="24"/>
          <w:szCs w:val="24"/>
        </w:rPr>
      </w:pPr>
    </w:p>
    <w:p w:rsidR="00136159" w:rsidRPr="00AE4AFA" w:rsidRDefault="00136159" w:rsidP="00136159">
      <w:pPr>
        <w:spacing w:before="240"/>
        <w:rPr>
          <w:rFonts w:ascii="Times New Roman" w:hAnsi="Times New Roman"/>
          <w:sz w:val="24"/>
          <w:szCs w:val="24"/>
        </w:rPr>
      </w:pPr>
      <w:r w:rsidRPr="00AE4AFA">
        <w:rPr>
          <w:rFonts w:ascii="Times New Roman" w:hAnsi="Times New Roman"/>
          <w:b/>
          <w:bCs/>
          <w:sz w:val="24"/>
          <w:szCs w:val="24"/>
        </w:rPr>
        <w:t>ТРЕБОВАНИЯ К РЕЗУЛЬТАТАМ ОСВОЕНИЯ РАБОЧЕЙ ПРОГРАММЫ</w:t>
      </w:r>
    </w:p>
    <w:p w:rsidR="00136159" w:rsidRPr="00AE4AFA" w:rsidRDefault="00136159" w:rsidP="00136159">
      <w:pPr>
        <w:spacing w:before="240"/>
        <w:rPr>
          <w:rFonts w:ascii="Times New Roman" w:hAnsi="Times New Roman"/>
          <w:sz w:val="24"/>
          <w:szCs w:val="24"/>
        </w:rPr>
      </w:pPr>
      <w:r w:rsidRPr="00AE4AFA">
        <w:rPr>
          <w:rFonts w:ascii="Times New Roman" w:hAnsi="Times New Roman"/>
          <w:b/>
          <w:bCs/>
          <w:sz w:val="24"/>
          <w:szCs w:val="24"/>
        </w:rPr>
        <w:t xml:space="preserve">Водитель транспортного средства категории «В» </w:t>
      </w:r>
      <w:r w:rsidRPr="00AE4AFA">
        <w:rPr>
          <w:rFonts w:ascii="Times New Roman" w:hAnsi="Times New Roman"/>
          <w:b/>
          <w:bCs/>
          <w:i/>
          <w:iCs/>
          <w:sz w:val="24"/>
          <w:szCs w:val="24"/>
        </w:rPr>
        <w:t>должен уметь:</w:t>
      </w:r>
    </w:p>
    <w:p w:rsidR="00136159" w:rsidRPr="00AE4AFA" w:rsidRDefault="00136159" w:rsidP="00136159">
      <w:pPr>
        <w:spacing w:before="240"/>
        <w:rPr>
          <w:rFonts w:ascii="Times New Roman" w:hAnsi="Times New Roman"/>
          <w:sz w:val="24"/>
          <w:szCs w:val="24"/>
        </w:rPr>
      </w:pPr>
      <w:r w:rsidRPr="00AE4AFA">
        <w:rPr>
          <w:rFonts w:ascii="Times New Roman" w:hAnsi="Times New Roman"/>
          <w:sz w:val="24"/>
          <w:szCs w:val="24"/>
        </w:rPr>
        <w:t>- безопасно управлять транспортным средством в различных дорожных и метеорологических условиях</w:t>
      </w:r>
      <w:r w:rsidRPr="00AE4AFA">
        <w:rPr>
          <w:rFonts w:ascii="Times New Roman" w:hAnsi="Times New Roman"/>
          <w:b/>
          <w:bCs/>
          <w:sz w:val="24"/>
          <w:szCs w:val="24"/>
        </w:rPr>
        <w:t xml:space="preserve">, </w:t>
      </w:r>
      <w:r w:rsidRPr="00AE4AFA">
        <w:rPr>
          <w:rFonts w:ascii="Times New Roman" w:hAnsi="Times New Roman"/>
          <w:sz w:val="24"/>
          <w:szCs w:val="24"/>
        </w:rPr>
        <w:t>соблюдать Правила дорожного движения;</w:t>
      </w:r>
    </w:p>
    <w:p w:rsidR="00136159" w:rsidRPr="00AE4AFA" w:rsidRDefault="00136159" w:rsidP="00136159">
      <w:pPr>
        <w:spacing w:before="240"/>
        <w:rPr>
          <w:rFonts w:ascii="Times New Roman" w:hAnsi="Times New Roman"/>
          <w:sz w:val="24"/>
          <w:szCs w:val="24"/>
        </w:rPr>
      </w:pPr>
      <w:r w:rsidRPr="00AE4AFA">
        <w:rPr>
          <w:rFonts w:ascii="Times New Roman" w:hAnsi="Times New Roman"/>
          <w:sz w:val="24"/>
          <w:szCs w:val="24"/>
        </w:rPr>
        <w:t>- 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136159" w:rsidRPr="00AE4AFA" w:rsidRDefault="00136159" w:rsidP="00136159">
      <w:pPr>
        <w:spacing w:before="240"/>
        <w:rPr>
          <w:rFonts w:ascii="Times New Roman" w:hAnsi="Times New Roman"/>
          <w:sz w:val="24"/>
          <w:szCs w:val="24"/>
        </w:rPr>
      </w:pPr>
      <w:r w:rsidRPr="00AE4AFA">
        <w:rPr>
          <w:rFonts w:ascii="Times New Roman" w:hAnsi="Times New Roman"/>
          <w:sz w:val="24"/>
          <w:szCs w:val="24"/>
        </w:rPr>
        <w:t>- выполнять контрольный осмотр транспортного средства перед выездом и при выполнении поездки;</w:t>
      </w:r>
    </w:p>
    <w:p w:rsidR="00136159" w:rsidRPr="00AE4AFA" w:rsidRDefault="00136159" w:rsidP="00136159">
      <w:pPr>
        <w:spacing w:before="240"/>
        <w:rPr>
          <w:rFonts w:ascii="Times New Roman" w:hAnsi="Times New Roman"/>
          <w:sz w:val="24"/>
          <w:szCs w:val="24"/>
        </w:rPr>
      </w:pPr>
      <w:r w:rsidRPr="00AE4AFA">
        <w:rPr>
          <w:rFonts w:ascii="Times New Roman" w:hAnsi="Times New Roman"/>
          <w:sz w:val="24"/>
          <w:szCs w:val="24"/>
        </w:rPr>
        <w:t>- заправлять транспортное средство горюче-смазочными материалами и специальными жидкостями с соблюдением современных экологических требований;</w:t>
      </w:r>
    </w:p>
    <w:p w:rsidR="00136159" w:rsidRPr="00AE4AFA" w:rsidRDefault="00136159" w:rsidP="00136159">
      <w:pPr>
        <w:spacing w:after="0"/>
        <w:rPr>
          <w:rFonts w:ascii="Times New Roman" w:hAnsi="Times New Roman"/>
          <w:sz w:val="24"/>
          <w:szCs w:val="24"/>
        </w:rPr>
      </w:pPr>
      <w:r w:rsidRPr="00AE4AFA">
        <w:rPr>
          <w:rFonts w:ascii="Times New Roman" w:hAnsi="Times New Roman"/>
          <w:sz w:val="24"/>
          <w:szCs w:val="24"/>
        </w:rPr>
        <w:t>- обеспечивать безопасную посадку и высадку пассажиров, их перевозку, либо прием, размещение и перевозку грузов;</w:t>
      </w:r>
    </w:p>
    <w:p w:rsidR="00136159" w:rsidRPr="00AE4AFA" w:rsidRDefault="00136159" w:rsidP="00136159">
      <w:pPr>
        <w:spacing w:after="0"/>
        <w:rPr>
          <w:rFonts w:ascii="Times New Roman" w:hAnsi="Times New Roman"/>
          <w:sz w:val="24"/>
          <w:szCs w:val="24"/>
        </w:rPr>
      </w:pPr>
    </w:p>
    <w:p w:rsidR="00136159" w:rsidRPr="00AE4AFA" w:rsidRDefault="00136159" w:rsidP="00136159">
      <w:pPr>
        <w:spacing w:after="0"/>
        <w:rPr>
          <w:rFonts w:ascii="Times New Roman" w:hAnsi="Times New Roman"/>
          <w:sz w:val="24"/>
          <w:szCs w:val="24"/>
        </w:rPr>
      </w:pPr>
      <w:r w:rsidRPr="00AE4AFA">
        <w:rPr>
          <w:rFonts w:ascii="Times New Roman" w:hAnsi="Times New Roman"/>
          <w:sz w:val="24"/>
          <w:szCs w:val="24"/>
        </w:rPr>
        <w:t>- уверенно действовать в нештатных ситуациях;</w:t>
      </w:r>
    </w:p>
    <w:p w:rsidR="00136159" w:rsidRPr="00AE4AFA" w:rsidRDefault="00136159" w:rsidP="00136159">
      <w:pPr>
        <w:spacing w:after="0"/>
        <w:rPr>
          <w:rFonts w:ascii="Times New Roman" w:hAnsi="Times New Roman"/>
          <w:sz w:val="24"/>
          <w:szCs w:val="24"/>
        </w:rPr>
      </w:pPr>
    </w:p>
    <w:p w:rsidR="00136159" w:rsidRPr="00AE4AFA" w:rsidRDefault="00136159" w:rsidP="00136159">
      <w:pPr>
        <w:spacing w:after="0"/>
        <w:rPr>
          <w:rFonts w:ascii="Times New Roman" w:hAnsi="Times New Roman"/>
          <w:b/>
          <w:bCs/>
          <w:sz w:val="24"/>
          <w:szCs w:val="24"/>
        </w:rPr>
      </w:pPr>
      <w:r w:rsidRPr="00AE4AFA">
        <w:rPr>
          <w:rFonts w:ascii="Times New Roman" w:hAnsi="Times New Roman"/>
          <w:sz w:val="24"/>
          <w:szCs w:val="24"/>
        </w:rPr>
        <w:t>- принимать возможные меры для оказания первой медицинской помощи пострадавшим при дорожно-транспортных происшествиях, соблюдать требования по их транспортировке</w:t>
      </w:r>
      <w:r w:rsidRPr="00AE4AFA">
        <w:rPr>
          <w:rFonts w:ascii="Times New Roman" w:hAnsi="Times New Roman"/>
          <w:b/>
          <w:bCs/>
          <w:sz w:val="24"/>
          <w:szCs w:val="24"/>
        </w:rPr>
        <w:t>;</w:t>
      </w:r>
    </w:p>
    <w:p w:rsidR="00136159" w:rsidRPr="00AE4AFA" w:rsidRDefault="00136159" w:rsidP="00136159">
      <w:pPr>
        <w:spacing w:after="0"/>
        <w:rPr>
          <w:rFonts w:ascii="Times New Roman" w:hAnsi="Times New Roman"/>
          <w:sz w:val="24"/>
          <w:szCs w:val="24"/>
        </w:rPr>
      </w:pPr>
    </w:p>
    <w:p w:rsidR="00136159" w:rsidRPr="00AE4AFA" w:rsidRDefault="00136159" w:rsidP="00136159">
      <w:pPr>
        <w:spacing w:after="0"/>
        <w:rPr>
          <w:rFonts w:ascii="Times New Roman" w:hAnsi="Times New Roman"/>
          <w:sz w:val="24"/>
          <w:szCs w:val="24"/>
        </w:rPr>
      </w:pPr>
      <w:r w:rsidRPr="00AE4AFA">
        <w:rPr>
          <w:rFonts w:ascii="Times New Roman" w:hAnsi="Times New Roman"/>
          <w:sz w:val="24"/>
          <w:szCs w:val="24"/>
        </w:rPr>
        <w:t>- устранять возникшие во время эксплуатации транспортного средства мелкие неисправности, не требующие разборки узлов и агрегатов, с соблюдением требований техники безопасности;</w:t>
      </w:r>
    </w:p>
    <w:p w:rsidR="00136159" w:rsidRPr="00AE4AFA" w:rsidRDefault="00136159" w:rsidP="00136159">
      <w:pPr>
        <w:spacing w:after="0"/>
        <w:rPr>
          <w:rFonts w:ascii="Times New Roman" w:hAnsi="Times New Roman"/>
          <w:sz w:val="24"/>
          <w:szCs w:val="24"/>
        </w:rPr>
      </w:pPr>
    </w:p>
    <w:p w:rsidR="00136159" w:rsidRPr="00AE4AFA" w:rsidRDefault="00136159" w:rsidP="00136159">
      <w:pPr>
        <w:spacing w:after="0"/>
        <w:rPr>
          <w:rFonts w:ascii="Times New Roman" w:hAnsi="Times New Roman"/>
          <w:sz w:val="24"/>
          <w:szCs w:val="24"/>
        </w:rPr>
      </w:pPr>
      <w:r w:rsidRPr="00AE4AFA">
        <w:rPr>
          <w:rFonts w:ascii="Times New Roman" w:hAnsi="Times New Roman"/>
          <w:sz w:val="24"/>
          <w:szCs w:val="24"/>
        </w:rPr>
        <w:t>- своевременно обращаться к специалистам за устранением выявленных технических неисправностей;</w:t>
      </w:r>
    </w:p>
    <w:p w:rsidR="00136159" w:rsidRPr="00AE4AFA" w:rsidRDefault="00136159" w:rsidP="00136159">
      <w:pPr>
        <w:spacing w:after="0"/>
        <w:rPr>
          <w:rFonts w:ascii="Times New Roman" w:hAnsi="Times New Roman"/>
          <w:sz w:val="24"/>
          <w:szCs w:val="24"/>
        </w:rPr>
      </w:pPr>
    </w:p>
    <w:p w:rsidR="00136159" w:rsidRPr="00AE4AFA" w:rsidRDefault="00136159" w:rsidP="00136159">
      <w:pPr>
        <w:spacing w:after="0"/>
        <w:rPr>
          <w:rFonts w:ascii="Times New Roman" w:hAnsi="Times New Roman"/>
          <w:sz w:val="24"/>
          <w:szCs w:val="24"/>
        </w:rPr>
      </w:pPr>
      <w:r w:rsidRPr="00AE4AFA">
        <w:rPr>
          <w:rFonts w:ascii="Times New Roman" w:hAnsi="Times New Roman"/>
          <w:sz w:val="24"/>
          <w:szCs w:val="24"/>
        </w:rPr>
        <w:t>- совершенствовать свои навыки управления транспортным средством.</w:t>
      </w:r>
    </w:p>
    <w:p w:rsidR="00136159" w:rsidRPr="00AE4AFA" w:rsidRDefault="00136159" w:rsidP="00136159">
      <w:pPr>
        <w:spacing w:after="0"/>
        <w:rPr>
          <w:rFonts w:ascii="Times New Roman" w:hAnsi="Times New Roman"/>
          <w:b/>
          <w:bCs/>
          <w:sz w:val="24"/>
          <w:szCs w:val="24"/>
        </w:rPr>
      </w:pPr>
    </w:p>
    <w:p w:rsidR="00136159" w:rsidRPr="00AE4AFA" w:rsidRDefault="00136159" w:rsidP="00136159">
      <w:pPr>
        <w:spacing w:after="0"/>
        <w:rPr>
          <w:rFonts w:ascii="Times New Roman" w:hAnsi="Times New Roman"/>
          <w:b/>
          <w:bCs/>
          <w:i/>
          <w:iCs/>
          <w:sz w:val="24"/>
          <w:szCs w:val="24"/>
        </w:rPr>
      </w:pPr>
      <w:r w:rsidRPr="00AE4AFA">
        <w:rPr>
          <w:rFonts w:ascii="Times New Roman" w:hAnsi="Times New Roman"/>
          <w:b/>
          <w:bCs/>
          <w:sz w:val="24"/>
          <w:szCs w:val="24"/>
        </w:rPr>
        <w:t xml:space="preserve">Водитель транспортного средства категории «В» </w:t>
      </w:r>
      <w:r w:rsidRPr="00AE4AFA">
        <w:rPr>
          <w:rFonts w:ascii="Times New Roman" w:hAnsi="Times New Roman"/>
          <w:b/>
          <w:bCs/>
          <w:i/>
          <w:iCs/>
          <w:sz w:val="24"/>
          <w:szCs w:val="24"/>
        </w:rPr>
        <w:t>должен знать:</w:t>
      </w:r>
    </w:p>
    <w:p w:rsidR="00136159" w:rsidRPr="00AE4AFA" w:rsidRDefault="00136159" w:rsidP="00136159">
      <w:pPr>
        <w:spacing w:after="0"/>
        <w:rPr>
          <w:rFonts w:ascii="Times New Roman" w:hAnsi="Times New Roman"/>
          <w:b/>
          <w:bCs/>
          <w:sz w:val="24"/>
          <w:szCs w:val="24"/>
        </w:rPr>
      </w:pPr>
    </w:p>
    <w:p w:rsidR="00136159" w:rsidRPr="00AE4AFA" w:rsidRDefault="00136159" w:rsidP="00136159">
      <w:pPr>
        <w:spacing w:after="0"/>
        <w:rPr>
          <w:rFonts w:ascii="Times New Roman" w:hAnsi="Times New Roman"/>
          <w:sz w:val="24"/>
          <w:szCs w:val="24"/>
        </w:rPr>
      </w:pPr>
      <w:r w:rsidRPr="00AE4AFA">
        <w:rPr>
          <w:rFonts w:ascii="Times New Roman" w:hAnsi="Times New Roman"/>
          <w:sz w:val="24"/>
          <w:szCs w:val="24"/>
        </w:rPr>
        <w:t>- назначение, расположение, принцип действия основных механизмов и приборов транспортного средства;</w:t>
      </w:r>
    </w:p>
    <w:p w:rsidR="00136159" w:rsidRPr="00AE4AFA" w:rsidRDefault="00136159" w:rsidP="00136159">
      <w:pPr>
        <w:spacing w:after="0"/>
        <w:rPr>
          <w:rFonts w:ascii="Times New Roman" w:hAnsi="Times New Roman"/>
          <w:sz w:val="24"/>
          <w:szCs w:val="24"/>
        </w:rPr>
      </w:pPr>
    </w:p>
    <w:p w:rsidR="00136159" w:rsidRPr="00AE4AFA" w:rsidRDefault="00136159" w:rsidP="00136159">
      <w:pPr>
        <w:spacing w:after="0"/>
        <w:rPr>
          <w:rFonts w:ascii="Times New Roman" w:hAnsi="Times New Roman"/>
          <w:sz w:val="24"/>
          <w:szCs w:val="24"/>
        </w:rPr>
      </w:pPr>
      <w:r w:rsidRPr="00AE4AFA">
        <w:rPr>
          <w:rFonts w:ascii="Times New Roman" w:hAnsi="Times New Roman"/>
          <w:sz w:val="24"/>
          <w:szCs w:val="24"/>
        </w:rPr>
        <w:t>- Правила дорожного движения, основы законодательства в сфере дорожного движения;</w:t>
      </w:r>
    </w:p>
    <w:p w:rsidR="00136159" w:rsidRPr="00AE4AFA" w:rsidRDefault="00136159" w:rsidP="00136159">
      <w:pPr>
        <w:spacing w:after="0"/>
        <w:rPr>
          <w:rFonts w:ascii="Times New Roman" w:hAnsi="Times New Roman"/>
          <w:sz w:val="24"/>
          <w:szCs w:val="24"/>
        </w:rPr>
      </w:pPr>
    </w:p>
    <w:p w:rsidR="00136159" w:rsidRPr="00AE4AFA" w:rsidRDefault="00136159" w:rsidP="00136159">
      <w:pPr>
        <w:spacing w:after="0"/>
        <w:rPr>
          <w:rFonts w:ascii="Times New Roman" w:hAnsi="Times New Roman"/>
          <w:sz w:val="24"/>
          <w:szCs w:val="24"/>
        </w:rPr>
      </w:pPr>
      <w:r w:rsidRPr="00AE4AFA">
        <w:rPr>
          <w:rFonts w:ascii="Times New Roman" w:hAnsi="Times New Roman"/>
          <w:sz w:val="24"/>
          <w:szCs w:val="24"/>
        </w:rPr>
        <w:t>- 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rsidR="00136159" w:rsidRPr="00AE4AFA" w:rsidRDefault="00136159" w:rsidP="00136159">
      <w:pPr>
        <w:spacing w:after="0"/>
        <w:rPr>
          <w:rFonts w:ascii="Times New Roman" w:hAnsi="Times New Roman"/>
          <w:sz w:val="24"/>
          <w:szCs w:val="24"/>
        </w:rPr>
      </w:pPr>
    </w:p>
    <w:p w:rsidR="00136159" w:rsidRPr="00AE4AFA" w:rsidRDefault="00136159" w:rsidP="00136159">
      <w:pPr>
        <w:spacing w:after="0"/>
        <w:rPr>
          <w:rFonts w:ascii="Times New Roman" w:hAnsi="Times New Roman"/>
          <w:sz w:val="24"/>
          <w:szCs w:val="24"/>
        </w:rPr>
      </w:pPr>
      <w:r w:rsidRPr="00AE4AFA">
        <w:rPr>
          <w:rFonts w:ascii="Times New Roman" w:hAnsi="Times New Roman"/>
          <w:sz w:val="24"/>
          <w:szCs w:val="24"/>
        </w:rPr>
        <w:t>- основы безопасного управления транспортными средствами;</w:t>
      </w:r>
    </w:p>
    <w:p w:rsidR="00136159" w:rsidRPr="00AE4AFA" w:rsidRDefault="00136159" w:rsidP="00136159">
      <w:pPr>
        <w:spacing w:after="0"/>
        <w:rPr>
          <w:rFonts w:ascii="Times New Roman" w:hAnsi="Times New Roman"/>
          <w:sz w:val="24"/>
          <w:szCs w:val="24"/>
        </w:rPr>
      </w:pPr>
    </w:p>
    <w:p w:rsidR="00136159" w:rsidRPr="00AE4AFA" w:rsidRDefault="00136159" w:rsidP="00136159">
      <w:pPr>
        <w:spacing w:after="0"/>
        <w:rPr>
          <w:rFonts w:ascii="Times New Roman" w:hAnsi="Times New Roman"/>
          <w:sz w:val="24"/>
          <w:szCs w:val="24"/>
        </w:rPr>
      </w:pPr>
      <w:r w:rsidRPr="00AE4AFA">
        <w:rPr>
          <w:rFonts w:ascii="Times New Roman" w:hAnsi="Times New Roman"/>
          <w:sz w:val="24"/>
          <w:szCs w:val="24"/>
        </w:rPr>
        <w:t>- о влиянии алкоголя, медикаментов и наркотических веществ, а также состояния здоровья и усталости на безопасное управление транспортным средством;</w:t>
      </w:r>
    </w:p>
    <w:p w:rsidR="00136159" w:rsidRPr="00AE4AFA" w:rsidRDefault="00136159" w:rsidP="00136159">
      <w:pPr>
        <w:spacing w:after="0"/>
        <w:rPr>
          <w:rFonts w:ascii="Times New Roman" w:hAnsi="Times New Roman"/>
          <w:sz w:val="24"/>
          <w:szCs w:val="24"/>
        </w:rPr>
      </w:pPr>
    </w:p>
    <w:p w:rsidR="00136159" w:rsidRPr="00AE4AFA" w:rsidRDefault="00136159" w:rsidP="00136159">
      <w:pPr>
        <w:spacing w:after="0"/>
        <w:rPr>
          <w:rFonts w:ascii="Times New Roman" w:hAnsi="Times New Roman"/>
          <w:sz w:val="24"/>
          <w:szCs w:val="24"/>
        </w:rPr>
      </w:pPr>
      <w:r w:rsidRPr="00AE4AFA">
        <w:rPr>
          <w:rFonts w:ascii="Times New Roman" w:hAnsi="Times New Roman"/>
          <w:sz w:val="24"/>
          <w:szCs w:val="24"/>
        </w:rPr>
        <w:t>- перечень неисправностей и условий, при которых запрещается эксплуатация транспортных средств или их дальнейшее движение;</w:t>
      </w:r>
    </w:p>
    <w:p w:rsidR="00136159" w:rsidRPr="00AE4AFA" w:rsidRDefault="00136159" w:rsidP="00136159">
      <w:pPr>
        <w:spacing w:after="0"/>
        <w:rPr>
          <w:rFonts w:ascii="Times New Roman" w:hAnsi="Times New Roman"/>
          <w:sz w:val="24"/>
          <w:szCs w:val="24"/>
        </w:rPr>
      </w:pPr>
    </w:p>
    <w:p w:rsidR="00136159" w:rsidRPr="00AE4AFA" w:rsidRDefault="00136159" w:rsidP="00136159">
      <w:pPr>
        <w:spacing w:after="0"/>
        <w:rPr>
          <w:rFonts w:ascii="Times New Roman" w:hAnsi="Times New Roman"/>
          <w:sz w:val="24"/>
          <w:szCs w:val="24"/>
        </w:rPr>
      </w:pPr>
      <w:r w:rsidRPr="00AE4AFA">
        <w:rPr>
          <w:rFonts w:ascii="Times New Roman" w:hAnsi="Times New Roman"/>
          <w:sz w:val="24"/>
          <w:szCs w:val="24"/>
        </w:rPr>
        <w:t>- приемы и последовательность действий при оказании доврачебной медицинской помощи при дорожно-транспортных происшествиях;</w:t>
      </w:r>
    </w:p>
    <w:p w:rsidR="00136159" w:rsidRPr="00AE4AFA" w:rsidRDefault="00136159" w:rsidP="00136159">
      <w:pPr>
        <w:spacing w:after="0"/>
        <w:rPr>
          <w:rFonts w:ascii="Times New Roman" w:hAnsi="Times New Roman"/>
          <w:sz w:val="24"/>
          <w:szCs w:val="24"/>
        </w:rPr>
      </w:pPr>
    </w:p>
    <w:p w:rsidR="00136159" w:rsidRPr="00AE4AFA" w:rsidRDefault="00136159" w:rsidP="00136159">
      <w:pPr>
        <w:spacing w:after="0"/>
        <w:rPr>
          <w:rFonts w:ascii="Times New Roman" w:hAnsi="Times New Roman"/>
          <w:sz w:val="24"/>
          <w:szCs w:val="24"/>
        </w:rPr>
      </w:pPr>
      <w:r w:rsidRPr="00AE4AFA">
        <w:rPr>
          <w:rFonts w:ascii="Times New Roman" w:hAnsi="Times New Roman"/>
          <w:sz w:val="24"/>
          <w:szCs w:val="24"/>
        </w:rPr>
        <w:t>- порядок выполнения контрольного осмотра транспортного средства перед поездкой и работ по его техническому обслуживанию;</w:t>
      </w:r>
    </w:p>
    <w:p w:rsidR="00136159" w:rsidRPr="00AE4AFA" w:rsidRDefault="00136159" w:rsidP="00136159">
      <w:pPr>
        <w:spacing w:after="0"/>
        <w:rPr>
          <w:rFonts w:ascii="Times New Roman" w:hAnsi="Times New Roman"/>
          <w:sz w:val="24"/>
          <w:szCs w:val="24"/>
        </w:rPr>
      </w:pPr>
    </w:p>
    <w:p w:rsidR="00136159" w:rsidRPr="00AE4AFA" w:rsidRDefault="00136159" w:rsidP="00136159">
      <w:pPr>
        <w:spacing w:after="0"/>
        <w:rPr>
          <w:rFonts w:ascii="Times New Roman" w:hAnsi="Times New Roman"/>
          <w:sz w:val="24"/>
          <w:szCs w:val="24"/>
        </w:rPr>
      </w:pPr>
      <w:r w:rsidRPr="00AE4AFA">
        <w:rPr>
          <w:rFonts w:ascii="Times New Roman" w:hAnsi="Times New Roman"/>
          <w:sz w:val="24"/>
          <w:szCs w:val="24"/>
        </w:rPr>
        <w:t>- правила техники безопасности при проверке технического состояния транспортного средства, приемы устранения неисправностей и выполнения работ по техническому обслуживанию, правила обращения с эксплуатационными материалами.</w:t>
      </w:r>
    </w:p>
    <w:p w:rsidR="00136159" w:rsidRPr="00AE4AFA" w:rsidRDefault="00136159" w:rsidP="00136159">
      <w:pPr>
        <w:spacing w:after="0"/>
        <w:rPr>
          <w:rFonts w:ascii="Times New Roman" w:hAnsi="Times New Roman"/>
          <w:sz w:val="24"/>
          <w:szCs w:val="24"/>
        </w:rPr>
      </w:pPr>
    </w:p>
    <w:p w:rsidR="00136159" w:rsidRDefault="00136159" w:rsidP="00136159"/>
    <w:sectPr w:rsidR="00136159" w:rsidSect="0049686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0451E"/>
    <w:multiLevelType w:val="multilevel"/>
    <w:tmpl w:val="37AAEDCE"/>
    <w:lvl w:ilvl="0">
      <w:start w:val="1"/>
      <w:numFmt w:val="decimal"/>
      <w:lvlText w:val="%1."/>
      <w:lvlJc w:val="left"/>
      <w:pPr>
        <w:ind w:left="720" w:hanging="360"/>
      </w:pPr>
      <w:rPr>
        <w:rFonts w:cs="Times New Roman" w:hint="default"/>
        <w:b/>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446510A9"/>
    <w:multiLevelType w:val="multilevel"/>
    <w:tmpl w:val="1BF6353C"/>
    <w:lvl w:ilvl="0">
      <w:start w:val="4"/>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7EB23C11"/>
    <w:multiLevelType w:val="multilevel"/>
    <w:tmpl w:val="711497EA"/>
    <w:lvl w:ilvl="0">
      <w:start w:val="1"/>
      <w:numFmt w:val="decimal"/>
      <w:lvlText w:val="%1."/>
      <w:lvlJc w:val="left"/>
      <w:pPr>
        <w:ind w:left="1428" w:hanging="360"/>
      </w:pPr>
      <w:rPr>
        <w:rFonts w:ascii="Times New Roman" w:eastAsia="Times New Roman" w:hAnsi="Times New Roman" w:cs="Times New Roman"/>
      </w:rPr>
    </w:lvl>
    <w:lvl w:ilvl="1">
      <w:start w:val="1"/>
      <w:numFmt w:val="decimal"/>
      <w:isLgl/>
      <w:lvlText w:val="%1.%2"/>
      <w:lvlJc w:val="left"/>
      <w:pPr>
        <w:ind w:left="1452" w:hanging="384"/>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2868"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7CCE"/>
    <w:rsid w:val="00057E8A"/>
    <w:rsid w:val="00062773"/>
    <w:rsid w:val="00073BAF"/>
    <w:rsid w:val="00081DB3"/>
    <w:rsid w:val="000C5A23"/>
    <w:rsid w:val="000C731C"/>
    <w:rsid w:val="000F0149"/>
    <w:rsid w:val="00105849"/>
    <w:rsid w:val="0013033C"/>
    <w:rsid w:val="00136159"/>
    <w:rsid w:val="00176DF7"/>
    <w:rsid w:val="00210880"/>
    <w:rsid w:val="00225E6B"/>
    <w:rsid w:val="002363A0"/>
    <w:rsid w:val="00252142"/>
    <w:rsid w:val="00266D6A"/>
    <w:rsid w:val="00285483"/>
    <w:rsid w:val="002866C2"/>
    <w:rsid w:val="00293AFC"/>
    <w:rsid w:val="00365C90"/>
    <w:rsid w:val="00390798"/>
    <w:rsid w:val="003B3D5A"/>
    <w:rsid w:val="003C389E"/>
    <w:rsid w:val="003F2831"/>
    <w:rsid w:val="00404FE1"/>
    <w:rsid w:val="00421907"/>
    <w:rsid w:val="00422AA2"/>
    <w:rsid w:val="004346FC"/>
    <w:rsid w:val="00473700"/>
    <w:rsid w:val="00496866"/>
    <w:rsid w:val="004B623C"/>
    <w:rsid w:val="004C58D8"/>
    <w:rsid w:val="004E484B"/>
    <w:rsid w:val="00510CD1"/>
    <w:rsid w:val="005657EB"/>
    <w:rsid w:val="00573A73"/>
    <w:rsid w:val="00591F25"/>
    <w:rsid w:val="005946D5"/>
    <w:rsid w:val="005A3F3D"/>
    <w:rsid w:val="005A4BEA"/>
    <w:rsid w:val="006034D8"/>
    <w:rsid w:val="00617E18"/>
    <w:rsid w:val="00680082"/>
    <w:rsid w:val="006C5F1B"/>
    <w:rsid w:val="006D6D25"/>
    <w:rsid w:val="0070664E"/>
    <w:rsid w:val="00764477"/>
    <w:rsid w:val="0076528E"/>
    <w:rsid w:val="007727A3"/>
    <w:rsid w:val="007729BF"/>
    <w:rsid w:val="0077469F"/>
    <w:rsid w:val="007B0B76"/>
    <w:rsid w:val="007C4A1C"/>
    <w:rsid w:val="007D745E"/>
    <w:rsid w:val="007E2B9D"/>
    <w:rsid w:val="007F5A2E"/>
    <w:rsid w:val="00807BC7"/>
    <w:rsid w:val="008356C5"/>
    <w:rsid w:val="00873316"/>
    <w:rsid w:val="008A003A"/>
    <w:rsid w:val="008A6242"/>
    <w:rsid w:val="008F6655"/>
    <w:rsid w:val="00913D2E"/>
    <w:rsid w:val="0091481A"/>
    <w:rsid w:val="00935B12"/>
    <w:rsid w:val="009B2B3B"/>
    <w:rsid w:val="00A204A1"/>
    <w:rsid w:val="00A421F0"/>
    <w:rsid w:val="00A422BA"/>
    <w:rsid w:val="00A51052"/>
    <w:rsid w:val="00A70842"/>
    <w:rsid w:val="00A901A4"/>
    <w:rsid w:val="00AE056D"/>
    <w:rsid w:val="00AE4AFA"/>
    <w:rsid w:val="00B02D41"/>
    <w:rsid w:val="00B16AAE"/>
    <w:rsid w:val="00B560F5"/>
    <w:rsid w:val="00B71F05"/>
    <w:rsid w:val="00B9374F"/>
    <w:rsid w:val="00BB0E4F"/>
    <w:rsid w:val="00BB17D8"/>
    <w:rsid w:val="00BB4AF5"/>
    <w:rsid w:val="00BC551F"/>
    <w:rsid w:val="00C71603"/>
    <w:rsid w:val="00C915E6"/>
    <w:rsid w:val="00CF4F60"/>
    <w:rsid w:val="00D03D3A"/>
    <w:rsid w:val="00D735A9"/>
    <w:rsid w:val="00DA34C4"/>
    <w:rsid w:val="00DE7E82"/>
    <w:rsid w:val="00E97CCE"/>
    <w:rsid w:val="00EA32B2"/>
    <w:rsid w:val="00EE42B5"/>
    <w:rsid w:val="00F1386A"/>
    <w:rsid w:val="00FC0FF9"/>
    <w:rsid w:val="00FF45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7CCE"/>
    <w:rPr>
      <w:rFonts w:ascii="Calibri" w:hAnsi="Calibri" w:cs="Times New Roman"/>
    </w:rPr>
  </w:style>
  <w:style w:type="paragraph" w:styleId="1">
    <w:name w:val="heading 1"/>
    <w:basedOn w:val="a"/>
    <w:link w:val="10"/>
    <w:uiPriority w:val="9"/>
    <w:qFormat/>
    <w:rsid w:val="00105849"/>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05849"/>
    <w:rPr>
      <w:rFonts w:ascii="Times New Roman" w:hAnsi="Times New Roman" w:cs="Times New Roman"/>
      <w:b/>
      <w:bCs/>
      <w:kern w:val="36"/>
      <w:sz w:val="48"/>
      <w:szCs w:val="48"/>
      <w:lang w:eastAsia="ru-RU"/>
    </w:rPr>
  </w:style>
  <w:style w:type="character" w:customStyle="1" w:styleId="s2">
    <w:name w:val="s2"/>
    <w:basedOn w:val="a0"/>
    <w:rsid w:val="00E97CCE"/>
    <w:rPr>
      <w:rFonts w:cs="Times New Roman"/>
    </w:rPr>
  </w:style>
  <w:style w:type="paragraph" w:customStyle="1" w:styleId="p3">
    <w:name w:val="p3"/>
    <w:basedOn w:val="a"/>
    <w:rsid w:val="00E97CCE"/>
    <w:pPr>
      <w:spacing w:before="100" w:beforeAutospacing="1" w:after="100" w:afterAutospacing="1" w:line="240" w:lineRule="auto"/>
    </w:pPr>
    <w:rPr>
      <w:rFonts w:ascii="Times New Roman" w:hAnsi="Times New Roman"/>
      <w:sz w:val="24"/>
      <w:szCs w:val="24"/>
      <w:lang w:eastAsia="ru-RU"/>
    </w:rPr>
  </w:style>
  <w:style w:type="character" w:customStyle="1" w:styleId="s3">
    <w:name w:val="s3"/>
    <w:basedOn w:val="a0"/>
    <w:rsid w:val="00E97CCE"/>
    <w:rPr>
      <w:rFonts w:cs="Times New Roman"/>
    </w:rPr>
  </w:style>
  <w:style w:type="paragraph" w:customStyle="1" w:styleId="p4">
    <w:name w:val="p4"/>
    <w:basedOn w:val="a"/>
    <w:rsid w:val="00E97CCE"/>
    <w:pPr>
      <w:spacing w:before="100" w:beforeAutospacing="1" w:after="100" w:afterAutospacing="1" w:line="240" w:lineRule="auto"/>
    </w:pPr>
    <w:rPr>
      <w:rFonts w:ascii="Times New Roman" w:hAnsi="Times New Roman"/>
      <w:sz w:val="24"/>
      <w:szCs w:val="24"/>
      <w:lang w:eastAsia="ru-RU"/>
    </w:rPr>
  </w:style>
  <w:style w:type="character" w:customStyle="1" w:styleId="s4">
    <w:name w:val="s4"/>
    <w:basedOn w:val="a0"/>
    <w:rsid w:val="00E97CCE"/>
    <w:rPr>
      <w:rFonts w:cs="Times New Roman"/>
    </w:rPr>
  </w:style>
  <w:style w:type="paragraph" w:customStyle="1" w:styleId="p5">
    <w:name w:val="p5"/>
    <w:basedOn w:val="a"/>
    <w:rsid w:val="00E97CCE"/>
    <w:pPr>
      <w:spacing w:before="100" w:beforeAutospacing="1" w:after="100" w:afterAutospacing="1" w:line="240" w:lineRule="auto"/>
    </w:pPr>
    <w:rPr>
      <w:rFonts w:ascii="Times New Roman" w:hAnsi="Times New Roman"/>
      <w:sz w:val="24"/>
      <w:szCs w:val="24"/>
      <w:lang w:eastAsia="ru-RU"/>
    </w:rPr>
  </w:style>
  <w:style w:type="paragraph" w:customStyle="1" w:styleId="p6">
    <w:name w:val="p6"/>
    <w:basedOn w:val="a"/>
    <w:rsid w:val="00E97CCE"/>
    <w:pPr>
      <w:spacing w:before="100" w:beforeAutospacing="1" w:after="100" w:afterAutospacing="1" w:line="240" w:lineRule="auto"/>
    </w:pPr>
    <w:rPr>
      <w:rFonts w:ascii="Times New Roman" w:hAnsi="Times New Roman"/>
      <w:sz w:val="24"/>
      <w:szCs w:val="24"/>
      <w:lang w:eastAsia="ru-RU"/>
    </w:rPr>
  </w:style>
  <w:style w:type="paragraph" w:customStyle="1" w:styleId="p7">
    <w:name w:val="p7"/>
    <w:basedOn w:val="a"/>
    <w:rsid w:val="00E97CCE"/>
    <w:pPr>
      <w:spacing w:before="100" w:beforeAutospacing="1" w:after="100" w:afterAutospacing="1" w:line="240" w:lineRule="auto"/>
    </w:pPr>
    <w:rPr>
      <w:rFonts w:ascii="Times New Roman" w:hAnsi="Times New Roman"/>
      <w:sz w:val="24"/>
      <w:szCs w:val="24"/>
      <w:lang w:eastAsia="ru-RU"/>
    </w:rPr>
  </w:style>
  <w:style w:type="paragraph" w:customStyle="1" w:styleId="p8">
    <w:name w:val="p8"/>
    <w:basedOn w:val="a"/>
    <w:rsid w:val="00E97CCE"/>
    <w:pPr>
      <w:spacing w:before="100" w:beforeAutospacing="1" w:after="100" w:afterAutospacing="1" w:line="240" w:lineRule="auto"/>
    </w:pPr>
    <w:rPr>
      <w:rFonts w:ascii="Times New Roman" w:hAnsi="Times New Roman"/>
      <w:sz w:val="24"/>
      <w:szCs w:val="24"/>
      <w:lang w:eastAsia="ru-RU"/>
    </w:rPr>
  </w:style>
  <w:style w:type="character" w:customStyle="1" w:styleId="s5">
    <w:name w:val="s5"/>
    <w:basedOn w:val="a0"/>
    <w:rsid w:val="00E97CCE"/>
    <w:rPr>
      <w:rFonts w:cs="Times New Roman"/>
    </w:rPr>
  </w:style>
  <w:style w:type="paragraph" w:customStyle="1" w:styleId="p9">
    <w:name w:val="p9"/>
    <w:basedOn w:val="a"/>
    <w:rsid w:val="00E97CCE"/>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
    <w:rsid w:val="00E97CCE"/>
    <w:pPr>
      <w:spacing w:before="100" w:beforeAutospacing="1" w:after="100" w:afterAutospacing="1" w:line="240" w:lineRule="auto"/>
    </w:pPr>
    <w:rPr>
      <w:rFonts w:ascii="Times New Roman" w:hAnsi="Times New Roman"/>
      <w:sz w:val="24"/>
      <w:szCs w:val="24"/>
      <w:lang w:eastAsia="ru-RU"/>
    </w:rPr>
  </w:style>
  <w:style w:type="paragraph" w:customStyle="1" w:styleId="p11">
    <w:name w:val="p11"/>
    <w:basedOn w:val="a"/>
    <w:rsid w:val="00E97CCE"/>
    <w:pPr>
      <w:spacing w:before="100" w:beforeAutospacing="1" w:after="100" w:afterAutospacing="1" w:line="240" w:lineRule="auto"/>
    </w:pPr>
    <w:rPr>
      <w:rFonts w:ascii="Times New Roman" w:hAnsi="Times New Roman"/>
      <w:sz w:val="24"/>
      <w:szCs w:val="24"/>
      <w:lang w:eastAsia="ru-RU"/>
    </w:rPr>
  </w:style>
  <w:style w:type="paragraph" w:customStyle="1" w:styleId="p12">
    <w:name w:val="p12"/>
    <w:basedOn w:val="a"/>
    <w:rsid w:val="00E97CCE"/>
    <w:pPr>
      <w:spacing w:before="100" w:beforeAutospacing="1" w:after="100" w:afterAutospacing="1" w:line="240" w:lineRule="auto"/>
    </w:pPr>
    <w:rPr>
      <w:rFonts w:ascii="Times New Roman" w:hAnsi="Times New Roman"/>
      <w:sz w:val="24"/>
      <w:szCs w:val="24"/>
      <w:lang w:eastAsia="ru-RU"/>
    </w:rPr>
  </w:style>
  <w:style w:type="paragraph" w:customStyle="1" w:styleId="p13">
    <w:name w:val="p13"/>
    <w:basedOn w:val="a"/>
    <w:rsid w:val="00E97CCE"/>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a"/>
    <w:rsid w:val="00E97CCE"/>
    <w:pPr>
      <w:spacing w:before="100" w:beforeAutospacing="1" w:after="100" w:afterAutospacing="1" w:line="240" w:lineRule="auto"/>
    </w:pPr>
    <w:rPr>
      <w:rFonts w:ascii="Times New Roman" w:hAnsi="Times New Roman"/>
      <w:sz w:val="24"/>
      <w:szCs w:val="24"/>
      <w:lang w:eastAsia="ru-RU"/>
    </w:rPr>
  </w:style>
  <w:style w:type="paragraph" w:customStyle="1" w:styleId="p15">
    <w:name w:val="p15"/>
    <w:basedOn w:val="a"/>
    <w:rsid w:val="00E97CCE"/>
    <w:pPr>
      <w:spacing w:before="100" w:beforeAutospacing="1" w:after="100" w:afterAutospacing="1" w:line="240" w:lineRule="auto"/>
    </w:pPr>
    <w:rPr>
      <w:rFonts w:ascii="Times New Roman" w:hAnsi="Times New Roman"/>
      <w:sz w:val="24"/>
      <w:szCs w:val="24"/>
      <w:lang w:eastAsia="ru-RU"/>
    </w:rPr>
  </w:style>
  <w:style w:type="paragraph" w:styleId="a3">
    <w:name w:val="Balloon Text"/>
    <w:basedOn w:val="a"/>
    <w:link w:val="a4"/>
    <w:uiPriority w:val="99"/>
    <w:semiHidden/>
    <w:unhideWhenUsed/>
    <w:rsid w:val="00935B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35B12"/>
    <w:rPr>
      <w:rFonts w:ascii="Tahoma" w:hAnsi="Tahoma" w:cs="Tahoma"/>
      <w:sz w:val="16"/>
      <w:szCs w:val="16"/>
    </w:rPr>
  </w:style>
  <w:style w:type="paragraph" w:styleId="a5">
    <w:name w:val="List Paragraph"/>
    <w:basedOn w:val="a"/>
    <w:uiPriority w:val="34"/>
    <w:qFormat/>
    <w:rsid w:val="002363A0"/>
    <w:pPr>
      <w:ind w:left="720"/>
      <w:contextualSpacing/>
    </w:pPr>
  </w:style>
  <w:style w:type="paragraph" w:styleId="a6">
    <w:name w:val="No Spacing"/>
    <w:uiPriority w:val="1"/>
    <w:qFormat/>
    <w:rsid w:val="00BB17D8"/>
    <w:pPr>
      <w:spacing w:after="0" w:line="240" w:lineRule="auto"/>
    </w:pPr>
    <w:rPr>
      <w:rFonts w:ascii="Calibri" w:hAnsi="Calibri" w:cs="Times New Roman"/>
    </w:rPr>
  </w:style>
  <w:style w:type="paragraph" w:styleId="a7">
    <w:name w:val="Body Text"/>
    <w:basedOn w:val="a"/>
    <w:link w:val="a8"/>
    <w:uiPriority w:val="99"/>
    <w:rsid w:val="00BB17D8"/>
    <w:pPr>
      <w:spacing w:after="0" w:line="240" w:lineRule="auto"/>
      <w:jc w:val="both"/>
    </w:pPr>
    <w:rPr>
      <w:rFonts w:ascii="Times New Roman" w:hAnsi="Times New Roman"/>
      <w:sz w:val="24"/>
      <w:szCs w:val="24"/>
      <w:lang w:eastAsia="ru-RU"/>
    </w:rPr>
  </w:style>
  <w:style w:type="character" w:customStyle="1" w:styleId="a8">
    <w:name w:val="Основной текст Знак"/>
    <w:basedOn w:val="a0"/>
    <w:link w:val="a7"/>
    <w:uiPriority w:val="99"/>
    <w:locked/>
    <w:rsid w:val="00BB17D8"/>
    <w:rPr>
      <w:rFonts w:ascii="Times New Roman" w:hAnsi="Times New Roman" w:cs="Times New Roman"/>
      <w:sz w:val="24"/>
      <w:szCs w:val="24"/>
      <w:lang w:eastAsia="ru-RU"/>
    </w:rPr>
  </w:style>
  <w:style w:type="table" w:styleId="a9">
    <w:name w:val="Table Grid"/>
    <w:basedOn w:val="a1"/>
    <w:uiPriority w:val="59"/>
    <w:rsid w:val="00A422BA"/>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36159"/>
    <w:pPr>
      <w:widowControl w:val="0"/>
      <w:suppressAutoHyphens/>
      <w:autoSpaceDE w:val="0"/>
      <w:spacing w:after="0" w:line="240" w:lineRule="auto"/>
      <w:ind w:firstLine="720"/>
    </w:pPr>
    <w:rPr>
      <w:rFonts w:ascii="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425198333">
      <w:marLeft w:val="0"/>
      <w:marRight w:val="0"/>
      <w:marTop w:val="0"/>
      <w:marBottom w:val="0"/>
      <w:divBdr>
        <w:top w:val="none" w:sz="0" w:space="0" w:color="auto"/>
        <w:left w:val="none" w:sz="0" w:space="0" w:color="auto"/>
        <w:bottom w:val="none" w:sz="0" w:space="0" w:color="auto"/>
        <w:right w:val="none" w:sz="0" w:space="0" w:color="auto"/>
      </w:divBdr>
    </w:div>
    <w:div w:id="4251983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1534</Words>
  <Characters>8746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2019-09-02T09:53:00Z</cp:lastPrinted>
  <dcterms:created xsi:type="dcterms:W3CDTF">2019-09-11T12:34:00Z</dcterms:created>
  <dcterms:modified xsi:type="dcterms:W3CDTF">2019-09-16T19:17:00Z</dcterms:modified>
</cp:coreProperties>
</file>